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E0" w:rsidRDefault="00B714E0" w:rsidP="00B714E0">
      <w:pPr>
        <w:spacing w:line="360" w:lineRule="auto"/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</w:pPr>
      <w:r w:rsidRPr="00B714E0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                Могут ли родители сами исправить речь своего ребенка?</w:t>
      </w:r>
      <w:r w:rsidRPr="00B714E0">
        <w:rPr>
          <w:rStyle w:val="apple-converted-space"/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 </w:t>
      </w:r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 </w:t>
      </w:r>
    </w:p>
    <w:p w:rsidR="00B714E0" w:rsidRDefault="00B714E0" w:rsidP="00B714E0">
      <w:pPr>
        <w:spacing w:line="360" w:lineRule="auto"/>
        <w:rPr>
          <w:rStyle w:val="apple-converted-space"/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</w:pPr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 xml:space="preserve">  </w:t>
      </w:r>
      <w:r w:rsidRPr="00B714E0">
        <w:rPr>
          <w:rStyle w:val="apple-converted-space"/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 </w:t>
      </w:r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br/>
        <w:t xml:space="preserve">     Несомненно, трудно переоценить роль матери или других близких людей в развитии речи ребенка.</w:t>
      </w:r>
      <w:r w:rsidRPr="00B714E0">
        <w:rPr>
          <w:rStyle w:val="apple-converted-space"/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 </w:t>
      </w:r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 xml:space="preserve">В настоящее время появилась масса книг, помогающих родителям развивать речь ребенка, например Максаков А.И. </w:t>
      </w:r>
      <w:proofErr w:type="spellStart"/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Тумакова</w:t>
      </w:r>
      <w:proofErr w:type="spellEnd"/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 xml:space="preserve"> Г.А. «Учите, играя»; Фомичева М.Ф. «Воспитание у детей правильного произношения»; </w:t>
      </w:r>
      <w:proofErr w:type="spellStart"/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Швайко</w:t>
      </w:r>
      <w:proofErr w:type="spellEnd"/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 xml:space="preserve"> Г.С. «Игры и игровые упражнения для развития речи».</w:t>
      </w:r>
      <w:r w:rsidRPr="00B714E0">
        <w:rPr>
          <w:rStyle w:val="apple-converted-space"/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 </w:t>
      </w:r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br/>
      </w:r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br/>
        <w:t xml:space="preserve">   Иногда бывает достаточно привлечь внимание ребенка к правильному произнесению звука, чтобы получить положительный эффект. В других случаях предварительно необходимо развить артикуляционную мускулатуру с помощью</w:t>
      </w:r>
      <w:r w:rsidRPr="00B714E0">
        <w:rPr>
          <w:rStyle w:val="apple-converted-space"/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 </w:t>
      </w:r>
      <w:hyperlink r:id="rId4" w:history="1">
        <w:r w:rsidRPr="00B714E0">
          <w:rPr>
            <w:rStyle w:val="a3"/>
            <w:rFonts w:ascii="Times New Roman" w:hAnsi="Times New Roman" w:cs="Times New Roman"/>
            <w:color w:val="428DB4"/>
            <w:sz w:val="28"/>
            <w:szCs w:val="28"/>
            <w:shd w:val="clear" w:color="auto" w:fill="FFFFFF"/>
          </w:rPr>
          <w:t>артикуляционной гимнастики</w:t>
        </w:r>
      </w:hyperlink>
      <w:r w:rsidRPr="00B714E0">
        <w:rPr>
          <w:rStyle w:val="apple-converted-space"/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 </w:t>
      </w:r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(узнайте у логопеда как правильно ее выполнять).</w:t>
      </w:r>
      <w:r w:rsidRPr="00B714E0">
        <w:rPr>
          <w:rStyle w:val="apple-converted-space"/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 </w:t>
      </w:r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br/>
        <w:t>Однако если,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проблему, например, закрепить у ребенка неправильное произношение или вовсе отбить охоту заниматься. Особое внимание уделяйте собственной речи, т.к. для детей в возрасте от 1 года до 6-ти лет речь родителей является образцом для подражания и служит основой последующего речевого развития.</w:t>
      </w:r>
      <w:r w:rsidRPr="00B714E0">
        <w:rPr>
          <w:rStyle w:val="apple-converted-space"/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 </w:t>
      </w:r>
    </w:p>
    <w:p w:rsidR="00B714E0" w:rsidRDefault="00B714E0" w:rsidP="00B714E0">
      <w:pPr>
        <w:spacing w:line="360" w:lineRule="auto"/>
        <w:rPr>
          <w:rStyle w:val="apple-converted-space"/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</w:pPr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br/>
        <w:t xml:space="preserve">                           </w:t>
      </w:r>
      <w:r w:rsidRPr="00B714E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Важно придерживаться следующих правил:</w:t>
      </w:r>
      <w:r w:rsidRPr="00B714E0">
        <w:rPr>
          <w:rStyle w:val="apple-converted-space"/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 </w:t>
      </w:r>
    </w:p>
    <w:p w:rsidR="00B714E0" w:rsidRPr="00B714E0" w:rsidRDefault="00B714E0" w:rsidP="00B714E0">
      <w:pPr>
        <w:spacing w:line="360" w:lineRule="auto"/>
        <w:rPr>
          <w:rFonts w:ascii="Times New Roman" w:hAnsi="Times New Roman" w:cs="Times New Roman"/>
          <w:b/>
          <w:bCs/>
          <w:color w:val="68676D"/>
          <w:sz w:val="28"/>
          <w:szCs w:val="28"/>
          <w:shd w:val="clear" w:color="auto" w:fill="FFFFFF"/>
        </w:rPr>
      </w:pPr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br/>
        <w:t xml:space="preserve">- нельзя «сюсюкать» с ребенком, т.е. </w:t>
      </w:r>
      <w:proofErr w:type="gramStart"/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 xml:space="preserve">говорить </w:t>
      </w:r>
      <w:proofErr w:type="spellStart"/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лепетным</w:t>
      </w:r>
      <w:proofErr w:type="spellEnd"/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 xml:space="preserve"> языком или искажать звукопроизношение, подражая речи ребенка;</w:t>
      </w:r>
      <w:r w:rsidRPr="00B714E0">
        <w:rPr>
          <w:rStyle w:val="apple-converted-space"/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 </w:t>
      </w:r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br/>
        <w:t>- желательно, чтобы ваша речь была всегда четкой, умеренной по темпу;</w:t>
      </w:r>
      <w:r w:rsidRPr="00B714E0">
        <w:rPr>
          <w:rStyle w:val="apple-converted-space"/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 </w:t>
      </w:r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br/>
        <w:t xml:space="preserve">- общаясь с ребенком, не перегружайте свою речь труднопроизносимыми для </w:t>
      </w:r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lastRenderedPageBreak/>
        <w:t>детей словами, непонятными выражениями, оборотами.</w:t>
      </w:r>
      <w:proofErr w:type="gramEnd"/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 xml:space="preserve"> Фразы должны быть достаточно простыми. Перед чтением книжки, сказки новые, незнакомые слова, встречающиеся в тексте, нужно не только объяснить ребенку в доступной его пониманию форме, но и проиллюстрировать: рассмотрите яркую картинку, сходите на экскурсию и т.п.</w:t>
      </w:r>
      <w:r w:rsidRPr="00B714E0">
        <w:rPr>
          <w:rStyle w:val="apple-converted-space"/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 </w:t>
      </w:r>
      <w:r w:rsidRPr="00B714E0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br/>
        <w:t>- ребенка нельзя наказывать за ошибки в речи, передразнивать его или раздраженно поправлять. Полезно читать детям стихотворные тексты, соответствующие их возрасту.  </w:t>
      </w:r>
    </w:p>
    <w:p w:rsidR="00F24833" w:rsidRPr="00B714E0" w:rsidRDefault="00F24833">
      <w:pPr>
        <w:rPr>
          <w:rFonts w:ascii="Times New Roman" w:hAnsi="Times New Roman" w:cs="Times New Roman"/>
          <w:sz w:val="28"/>
          <w:szCs w:val="28"/>
        </w:rPr>
      </w:pPr>
    </w:p>
    <w:sectPr w:rsidR="00F24833" w:rsidRPr="00B7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4E0"/>
    <w:rsid w:val="00B714E0"/>
    <w:rsid w:val="00F2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4E0"/>
  </w:style>
  <w:style w:type="character" w:styleId="a3">
    <w:name w:val="Hyperlink"/>
    <w:basedOn w:val="a0"/>
    <w:uiPriority w:val="99"/>
    <w:semiHidden/>
    <w:unhideWhenUsed/>
    <w:rsid w:val="00B714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l.dropbox.com/u/78796488/%D0%B0%D1%80%D1%82%20%D0%B3%D0%B8%D0%BC%D0%B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>WIN7XP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2017-02-16T09:18:00Z</dcterms:created>
  <dcterms:modified xsi:type="dcterms:W3CDTF">2017-02-16T09:19:00Z</dcterms:modified>
</cp:coreProperties>
</file>