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3F" w:rsidRPr="00ED0E3F" w:rsidRDefault="00ED0E3F" w:rsidP="00ED0E3F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ED0E3F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7 ВЕСЁЛЫХ УПРАЖНЕНИЙ ДЛЯ ДЕТСКИХ ГЛАЗОК</w:t>
      </w:r>
    </w:p>
    <w:p w:rsidR="00ED0E3F" w:rsidRPr="00ED0E3F" w:rsidRDefault="00ED0E3F" w:rsidP="00ED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909CA" wp14:editId="592993E0">
            <wp:extent cx="5718384" cy="3562065"/>
            <wp:effectExtent l="0" t="0" r="0" b="635"/>
            <wp:docPr id="1" name="Рисунок 1" descr="https://sun1-16.userapi.com/c845122/v845122501/67765/TzNj_jdj3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6.userapi.com/c845122/v845122501/67765/TzNj_jdj3w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1"/>
                    <a:stretch/>
                  </pic:blipFill>
                  <pic:spPr bwMode="auto">
                    <a:xfrm>
                      <a:off x="0" y="0"/>
                      <a:ext cx="5718175" cy="35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0E3F" w:rsidRDefault="00ED0E3F" w:rsidP="00ED0E3F">
      <w:p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t>1.«Бабочка». Помогите малышу представить, что его веки и реснички это крылышки красивой бабочки. Необходимо моргать глазами, при этом все движения должны быть легкими, воздушными и достаточно быстрыми.</w:t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2. «Веселые часики». В этом случае представляем, что глаза являются стрелками, которые смотрят то вправо, то влево. Необходимо выполнить не менее 20 повторений, при этом стоит внимательно следить за ровным положением головы.</w:t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3. «Жмурки». Данная игра известна всем детям. При выполнении этого упражнения необходимо крепко зажмурить глаза, приблизительно на 5 секунд, а затем их полностью расслабить.</w:t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4. «Железнодорожный светофор». Ребенок </w:t>
      </w:r>
      <w:proofErr w:type="spellStart"/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proofErr w:type="gramStart"/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t>pe</w:t>
      </w:r>
      <w:proofErr w:type="gramEnd"/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t>дставляет</w:t>
      </w:r>
      <w:proofErr w:type="spellEnd"/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себя светофором. Он должен закрывать то правый, то левый глаз.</w:t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5. «Кто кого переглядит». Необходимо как можно дольше не моргать </w:t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глазами. С каждым днем это время начнет увеличиваться. Как только ребенок моргнет, он должен закрыть глаза и представить, что спит. Напряжение с расслаблением благотворно действует на мышцы.</w:t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6. «</w:t>
      </w:r>
      <w:proofErr w:type="gramStart"/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t>Близко-далеко</w:t>
      </w:r>
      <w:proofErr w:type="gramEnd"/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t>». На окно необходимо прикрепить небольшой круг. Ребенок должен переводить взгляд с него на более далекий объект. Например, на уличный столб, дерево, соседнее здание.</w:t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D0E3F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7. «Массаж». Закрыть глаза и погладить подушечками пальцев веки. Массажировать также можно скулы, брови и края глазниц. Это поможет улучшить кровообращение в данной области и оказывает сильное положительное влияние на органы зрения.</w:t>
      </w:r>
    </w:p>
    <w:p w:rsidR="00ED0E3F" w:rsidRDefault="00ED0E3F" w:rsidP="00ED0E3F">
      <w:p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Источники: </w:t>
      </w:r>
    </w:p>
    <w:p w:rsidR="00ED0E3F" w:rsidRDefault="00ED0E3F" w:rsidP="00ED0E3F">
      <w:pPr>
        <w:pStyle w:val="a5"/>
        <w:numPr>
          <w:ilvl w:val="0"/>
          <w:numId w:val="1"/>
        </w:num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history="1">
        <w:r w:rsidRPr="0011028A">
          <w:rPr>
            <w:rStyle w:val="a6"/>
            <w:rFonts w:ascii="Times New Roman" w:eastAsia="Times New Roman" w:hAnsi="Times New Roman" w:cs="Times New Roman"/>
            <w:sz w:val="29"/>
            <w:szCs w:val="29"/>
            <w:lang w:eastAsia="ru-RU"/>
          </w:rPr>
          <w:t>https://vk.com/@smart.mama-7-veselyh-uprazhnenii-dlya-detskih-glazok</w:t>
        </w:r>
      </w:hyperlink>
    </w:p>
    <w:p w:rsidR="00ED0E3F" w:rsidRDefault="00ED0E3F" w:rsidP="00ED0E3F">
      <w:pPr>
        <w:pStyle w:val="a5"/>
        <w:numPr>
          <w:ilvl w:val="0"/>
          <w:numId w:val="1"/>
        </w:num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history="1">
        <w:r w:rsidRPr="0011028A">
          <w:rPr>
            <w:rStyle w:val="a6"/>
            <w:rFonts w:ascii="Times New Roman" w:eastAsia="Times New Roman" w:hAnsi="Times New Roman" w:cs="Times New Roman"/>
            <w:sz w:val="29"/>
            <w:szCs w:val="29"/>
            <w:lang w:eastAsia="ru-RU"/>
          </w:rPr>
          <w:t>http://fit4brain.com/8909</w:t>
        </w:r>
      </w:hyperlink>
    </w:p>
    <w:p w:rsidR="00ED0E3F" w:rsidRDefault="00ED0E3F" w:rsidP="00ED0E3F">
      <w:pPr>
        <w:pStyle w:val="a5"/>
        <w:numPr>
          <w:ilvl w:val="0"/>
          <w:numId w:val="1"/>
        </w:num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history="1">
        <w:r w:rsidRPr="0011028A">
          <w:rPr>
            <w:rStyle w:val="a6"/>
            <w:rFonts w:ascii="Times New Roman" w:eastAsia="Times New Roman" w:hAnsi="Times New Roman" w:cs="Times New Roman"/>
            <w:sz w:val="29"/>
            <w:szCs w:val="29"/>
            <w:lang w:eastAsia="ru-RU"/>
          </w:rPr>
          <w:t>https://www.excimerclinic.ru/press/eyegimnastika/</w:t>
        </w:r>
      </w:hyperlink>
    </w:p>
    <w:p w:rsidR="00ED0E3F" w:rsidRPr="00ED0E3F" w:rsidRDefault="00ED0E3F" w:rsidP="00ED0E3F">
      <w:pPr>
        <w:pStyle w:val="a5"/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15C0E" w:rsidRDefault="00315C0E"/>
    <w:sectPr w:rsidR="0031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1588"/>
    <w:multiLevelType w:val="hybridMultilevel"/>
    <w:tmpl w:val="CB3E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3F"/>
    <w:rsid w:val="00315C0E"/>
    <w:rsid w:val="00E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E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E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t4brain.com/89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@smart.mama-7-veselyh-uprazhnenii-dlya-detskih-glaz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xcimerclinic.ru/press/eyegimnas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2018-06-26T17:24:00Z</dcterms:created>
  <dcterms:modified xsi:type="dcterms:W3CDTF">2018-06-26T17:27:00Z</dcterms:modified>
</cp:coreProperties>
</file>