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5A" w:rsidRPr="00F93AE2" w:rsidRDefault="00F93AE2" w:rsidP="00F93AE2">
      <w:pPr>
        <w:pStyle w:val="a3"/>
        <w:rPr>
          <w:i/>
          <w:sz w:val="28"/>
        </w:rPr>
      </w:pPr>
      <w:r w:rsidRPr="00F93AE2">
        <w:rPr>
          <w:i/>
          <w:sz w:val="28"/>
        </w:rPr>
        <w:t>Настало лето – замечательное время года! Можно играть на воздухе, закаляться и оздоровляться. 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b/>
          <w:sz w:val="28"/>
        </w:rPr>
      </w:pPr>
      <w:r w:rsidRPr="00F93AE2">
        <w:rPr>
          <w:b/>
          <w:sz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 xml:space="preserve">1. Если вы занимаетесь со своим ребенком, помните, что эти занятия должны быть короткими и проводить их лучше в утренние часы. 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5. Следите за питанием ребенка. Мороженое, газировка, не принесут здоровья вашему ребенку.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6. Выбирайте только те виды отдыха, которые устроят вас и вашего ребенка.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Pr="00F93AE2" w:rsidRDefault="00F93AE2" w:rsidP="00F93AE2">
      <w:pPr>
        <w:pStyle w:val="a3"/>
        <w:rPr>
          <w:b/>
          <w:sz w:val="28"/>
        </w:rPr>
      </w:pPr>
      <w:r w:rsidRPr="00F93AE2">
        <w:rPr>
          <w:b/>
          <w:sz w:val="28"/>
        </w:rPr>
        <w:lastRenderedPageBreak/>
        <w:t>Как за лето не утратить речевые навыки ребёнка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В</w:t>
      </w:r>
      <w:r w:rsidRPr="00F93AE2">
        <w:rPr>
          <w:sz w:val="28"/>
        </w:rPr>
        <w:t xml:space="preserve">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 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 xml:space="preserve"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В логопедической</w:t>
      </w:r>
      <w:r w:rsidRPr="00F93AE2">
        <w:rPr>
          <w:sz w:val="28"/>
        </w:rPr>
        <w:t xml:space="preserve">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проблемами. За время отдыха он потерял сформированные навыки, недостаточно закрепленные. Ребенку приходится начинать все сначала, а хотелось бы двигаться дальше! 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- Ежедневн</w:t>
      </w:r>
      <w:r w:rsidRPr="00F93AE2">
        <w:rPr>
          <w:sz w:val="28"/>
        </w:rPr>
        <w:t>о выполняйте зарядку для языка;</w:t>
      </w: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- Продолжайте автоматизировать поставленные звуки.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Default="00F93AE2" w:rsidP="00F93AE2">
      <w:pPr>
        <w:pStyle w:val="a3"/>
        <w:rPr>
          <w:b/>
          <w:sz w:val="28"/>
        </w:rPr>
      </w:pPr>
    </w:p>
    <w:p w:rsidR="00F93AE2" w:rsidRPr="00F93AE2" w:rsidRDefault="00F93AE2" w:rsidP="00F93AE2">
      <w:pPr>
        <w:pStyle w:val="a3"/>
        <w:rPr>
          <w:b/>
          <w:sz w:val="28"/>
        </w:rPr>
      </w:pPr>
      <w:bookmarkStart w:id="0" w:name="_GoBack"/>
      <w:bookmarkEnd w:id="0"/>
      <w:r w:rsidRPr="00F93AE2">
        <w:rPr>
          <w:b/>
          <w:sz w:val="28"/>
        </w:rPr>
        <w:lastRenderedPageBreak/>
        <w:t>Подвижные игры с детьми на летнем отдыхе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 xml:space="preserve">Проводите больше времени на открытом воздухе в подвижных играх. 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Отправляясь на отдых с детьми за город, с компанией, не забывайте взять с собой необходимые атрибуты для игры</w:t>
      </w:r>
      <w:r w:rsidRPr="00F93AE2">
        <w:rPr>
          <w:sz w:val="28"/>
        </w:rPr>
        <w:t xml:space="preserve">, это могут быть мячи, ракетки, </w:t>
      </w:r>
      <w:r w:rsidRPr="00F93AE2">
        <w:rPr>
          <w:sz w:val="28"/>
        </w:rPr>
        <w:t>а также многое другое, на что хватит выдумки.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F93AE2" w:rsidRPr="00F93AE2" w:rsidRDefault="00F93AE2" w:rsidP="00F93AE2">
      <w:pPr>
        <w:pStyle w:val="a3"/>
        <w:rPr>
          <w:sz w:val="28"/>
        </w:rPr>
      </w:pPr>
    </w:p>
    <w:p w:rsidR="00F93AE2" w:rsidRPr="00F93AE2" w:rsidRDefault="00F93AE2" w:rsidP="00F93AE2">
      <w:pPr>
        <w:pStyle w:val="a3"/>
        <w:rPr>
          <w:sz w:val="28"/>
        </w:rPr>
      </w:pPr>
      <w:r w:rsidRPr="00F93AE2">
        <w:rPr>
          <w:sz w:val="28"/>
        </w:rPr>
        <w:t>Во что же можно поиграть с ребенком, чтобы это доста</w:t>
      </w:r>
      <w:r w:rsidRPr="00F93AE2">
        <w:rPr>
          <w:sz w:val="28"/>
        </w:rPr>
        <w:t xml:space="preserve">вило радость вам и вашим детям? </w:t>
      </w:r>
      <w:r w:rsidRPr="00F93AE2">
        <w:rPr>
          <w:sz w:val="28"/>
        </w:rPr>
        <w:t>Выбирайте те игры, которые доступны вашему ребенку. Учитывай</w:t>
      </w:r>
      <w:r w:rsidRPr="00F93AE2">
        <w:rPr>
          <w:sz w:val="28"/>
        </w:rPr>
        <w:t xml:space="preserve">те, что у детей быстро пропадет </w:t>
      </w:r>
      <w:r w:rsidRPr="00F93AE2">
        <w:rPr>
          <w:sz w:val="28"/>
        </w:rPr>
        <w:t>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</w:t>
      </w:r>
    </w:p>
    <w:sectPr w:rsidR="00F93AE2" w:rsidRPr="00F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E2"/>
    <w:rsid w:val="00D0625A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</cp:revision>
  <dcterms:created xsi:type="dcterms:W3CDTF">2019-06-24T15:48:00Z</dcterms:created>
  <dcterms:modified xsi:type="dcterms:W3CDTF">2019-06-24T15:56:00Z</dcterms:modified>
</cp:coreProperties>
</file>