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C0" w:rsidRDefault="006302C0" w:rsidP="006302C0">
      <w:pPr>
        <w:framePr w:wrap="none" w:vAnchor="page" w:hAnchor="page" w:x="121" w:y="198"/>
        <w:rPr>
          <w:sz w:val="2"/>
          <w:szCs w:val="2"/>
        </w:rPr>
      </w:pPr>
    </w:p>
    <w:p w:rsidR="00595A6C" w:rsidRDefault="00595A6C" w:rsidP="00AC67F9">
      <w:pPr>
        <w:framePr w:wrap="none" w:vAnchor="page" w:hAnchor="page" w:x="706" w:y="436"/>
        <w:rPr>
          <w:sz w:val="2"/>
          <w:szCs w:val="2"/>
        </w:rPr>
      </w:pPr>
    </w:p>
    <w:p w:rsidR="002B34AE" w:rsidRPr="00291604" w:rsidRDefault="002B34AE" w:rsidP="008F4F94">
      <w:pPr>
        <w:spacing w:after="0"/>
        <w:rPr>
          <w:rFonts w:ascii="Times New Roman" w:hAnsi="Times New Roman" w:cs="Times New Roman"/>
          <w:sz w:val="28"/>
          <w:szCs w:val="28"/>
        </w:rPr>
      </w:pPr>
    </w:p>
    <w:p w:rsidR="002B34AE" w:rsidRPr="00291604" w:rsidRDefault="002B34AE" w:rsidP="008F4F94">
      <w:pPr>
        <w:spacing w:after="0" w:line="240" w:lineRule="auto"/>
        <w:jc w:val="center"/>
        <w:rPr>
          <w:rFonts w:ascii="Times New Roman" w:hAnsi="Times New Roman" w:cs="Times New Roman"/>
          <w:sz w:val="28"/>
          <w:szCs w:val="28"/>
        </w:rPr>
      </w:pPr>
    </w:p>
    <w:p w:rsidR="002B34AE" w:rsidRDefault="009A45BD" w:rsidP="00291604">
      <w:pPr>
        <w:spacing w:after="0" w:line="240" w:lineRule="auto"/>
        <w:rPr>
          <w:rFonts w:ascii="Times New Roman" w:hAnsi="Times New Roman" w:cs="Times New Roman"/>
          <w:sz w:val="28"/>
          <w:szCs w:val="28"/>
        </w:rPr>
      </w:pPr>
      <w:r w:rsidRPr="009A45BD">
        <w:rPr>
          <w:rFonts w:ascii="Times New Roman" w:hAnsi="Times New Roman" w:cs="Times New Roman"/>
          <w:noProof/>
          <w:sz w:val="28"/>
          <w:szCs w:val="28"/>
        </w:rPr>
        <w:drawing>
          <wp:inline distT="0" distB="0" distL="0" distR="0">
            <wp:extent cx="8981440" cy="6355850"/>
            <wp:effectExtent l="0" t="0" r="0" b="0"/>
            <wp:docPr id="1" name="Рисунок 1" descr="F:\РП\1 мл\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П\1 мл\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1440" cy="6355850"/>
                    </a:xfrm>
                    <a:prstGeom prst="rect">
                      <a:avLst/>
                    </a:prstGeom>
                    <a:noFill/>
                    <a:ln>
                      <a:noFill/>
                    </a:ln>
                  </pic:spPr>
                </pic:pic>
              </a:graphicData>
            </a:graphic>
          </wp:inline>
        </w:drawing>
      </w:r>
    </w:p>
    <w:p w:rsidR="0006725A" w:rsidRDefault="0006725A" w:rsidP="0006725A">
      <w:pPr>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Pr="004B7B04">
        <w:rPr>
          <w:rFonts w:ascii="Times New Roman" w:hAnsi="Times New Roman" w:cs="Times New Roman"/>
          <w:b/>
          <w:sz w:val="28"/>
          <w:szCs w:val="28"/>
        </w:rPr>
        <w:t>одержание</w:t>
      </w:r>
    </w:p>
    <w:p w:rsidR="0006725A" w:rsidRPr="004B7B04" w:rsidRDefault="0006725A" w:rsidP="0006725A">
      <w:pPr>
        <w:rPr>
          <w:rFonts w:ascii="Times New Roman" w:hAnsi="Times New Roman" w:cs="Times New Roman"/>
          <w:b/>
          <w:sz w:val="28"/>
          <w:szCs w:val="28"/>
        </w:rPr>
      </w:pPr>
    </w:p>
    <w:p w:rsidR="0006725A" w:rsidRPr="004D4127" w:rsidRDefault="0006725A" w:rsidP="0006725A">
      <w:pPr>
        <w:spacing w:after="0" w:line="240" w:lineRule="auto"/>
        <w:rPr>
          <w:rFonts w:ascii="Times New Roman" w:hAnsi="Times New Roman" w:cs="Times New Roman"/>
          <w:b/>
          <w:sz w:val="24"/>
          <w:szCs w:val="24"/>
        </w:rPr>
      </w:pPr>
      <w:r w:rsidRPr="004D4127">
        <w:rPr>
          <w:rFonts w:ascii="Times New Roman" w:hAnsi="Times New Roman" w:cs="Times New Roman"/>
          <w:b/>
          <w:sz w:val="24"/>
          <w:szCs w:val="24"/>
          <w:lang w:val="en-US"/>
        </w:rPr>
        <w:t>I</w:t>
      </w:r>
      <w:r w:rsidRPr="004D4127">
        <w:rPr>
          <w:rFonts w:ascii="Times New Roman" w:hAnsi="Times New Roman" w:cs="Times New Roman"/>
          <w:b/>
          <w:sz w:val="24"/>
          <w:szCs w:val="24"/>
        </w:rPr>
        <w:t>. Целевой раздел</w:t>
      </w:r>
    </w:p>
    <w:p w:rsidR="0006725A" w:rsidRPr="004D4127" w:rsidRDefault="0006725A" w:rsidP="0006725A">
      <w:pPr>
        <w:spacing w:after="0" w:line="240" w:lineRule="auto"/>
        <w:ind w:left="-142" w:firstLine="142"/>
        <w:rPr>
          <w:rFonts w:ascii="Times New Roman" w:hAnsi="Times New Roman" w:cs="Times New Roman"/>
          <w:sz w:val="24"/>
          <w:szCs w:val="24"/>
        </w:rPr>
      </w:pPr>
      <w:r w:rsidRPr="004D4127">
        <w:rPr>
          <w:rFonts w:ascii="Times New Roman" w:hAnsi="Times New Roman" w:cs="Times New Roman"/>
          <w:sz w:val="24"/>
          <w:szCs w:val="24"/>
        </w:rPr>
        <w:t xml:space="preserve">1.Пояснительная </w:t>
      </w:r>
      <w:r>
        <w:rPr>
          <w:rFonts w:ascii="Times New Roman" w:hAnsi="Times New Roman" w:cs="Times New Roman"/>
          <w:sz w:val="24"/>
          <w:szCs w:val="24"/>
        </w:rPr>
        <w:t>записка…………………………………………………………</w:t>
      </w:r>
      <w:r w:rsidR="00B625D3">
        <w:rPr>
          <w:rFonts w:ascii="Times New Roman" w:hAnsi="Times New Roman" w:cs="Times New Roman"/>
          <w:sz w:val="24"/>
          <w:szCs w:val="24"/>
        </w:rPr>
        <w:t>…………………………………………………………………..</w:t>
      </w:r>
      <w:r>
        <w:rPr>
          <w:rFonts w:ascii="Times New Roman" w:hAnsi="Times New Roman" w:cs="Times New Roman"/>
          <w:sz w:val="24"/>
          <w:szCs w:val="24"/>
        </w:rPr>
        <w:t>3</w:t>
      </w:r>
    </w:p>
    <w:p w:rsidR="0006725A" w:rsidRPr="004D4127" w:rsidRDefault="0006725A" w:rsidP="0006725A">
      <w:pPr>
        <w:spacing w:after="0" w:line="240" w:lineRule="auto"/>
        <w:ind w:left="-142" w:firstLine="142"/>
        <w:rPr>
          <w:rFonts w:ascii="Times New Roman" w:hAnsi="Times New Roman" w:cs="Times New Roman"/>
          <w:sz w:val="24"/>
          <w:szCs w:val="24"/>
        </w:rPr>
      </w:pPr>
      <w:r w:rsidRPr="004D4127">
        <w:rPr>
          <w:rFonts w:ascii="Times New Roman" w:hAnsi="Times New Roman" w:cs="Times New Roman"/>
          <w:sz w:val="24"/>
          <w:szCs w:val="24"/>
        </w:rPr>
        <w:t>1.1.Перечень нормативно-правовых документов, на основе кото</w:t>
      </w:r>
      <w:r>
        <w:rPr>
          <w:rFonts w:ascii="Times New Roman" w:hAnsi="Times New Roman" w:cs="Times New Roman"/>
          <w:sz w:val="24"/>
          <w:szCs w:val="24"/>
        </w:rPr>
        <w:t>рых разработана рабо</w:t>
      </w:r>
      <w:r w:rsidR="00B625D3">
        <w:rPr>
          <w:rFonts w:ascii="Times New Roman" w:hAnsi="Times New Roman" w:cs="Times New Roman"/>
          <w:sz w:val="24"/>
          <w:szCs w:val="24"/>
        </w:rPr>
        <w:t>чая программа………..………………………………</w:t>
      </w:r>
      <w:r>
        <w:rPr>
          <w:rFonts w:ascii="Times New Roman" w:hAnsi="Times New Roman" w:cs="Times New Roman"/>
          <w:sz w:val="24"/>
          <w:szCs w:val="24"/>
        </w:rPr>
        <w:t>3</w:t>
      </w:r>
    </w:p>
    <w:p w:rsidR="0006725A" w:rsidRPr="004D4127" w:rsidRDefault="0006725A" w:rsidP="0006725A">
      <w:pPr>
        <w:spacing w:after="0" w:line="240" w:lineRule="auto"/>
        <w:ind w:left="-142" w:firstLine="142"/>
        <w:rPr>
          <w:rFonts w:ascii="Times New Roman" w:hAnsi="Times New Roman" w:cs="Times New Roman"/>
          <w:sz w:val="24"/>
          <w:szCs w:val="24"/>
        </w:rPr>
      </w:pPr>
      <w:r>
        <w:rPr>
          <w:rFonts w:ascii="Times New Roman" w:hAnsi="Times New Roman" w:cs="Times New Roman"/>
          <w:sz w:val="24"/>
          <w:szCs w:val="24"/>
        </w:rPr>
        <w:t>1.2.</w:t>
      </w:r>
      <w:r w:rsidRPr="004D4127">
        <w:rPr>
          <w:rFonts w:ascii="Times New Roman" w:hAnsi="Times New Roman" w:cs="Times New Roman"/>
          <w:sz w:val="24"/>
          <w:szCs w:val="24"/>
        </w:rPr>
        <w:t>Цели и задачи, решаемые при реализации рабочей</w:t>
      </w:r>
      <w:r>
        <w:rPr>
          <w:rFonts w:ascii="Times New Roman" w:hAnsi="Times New Roman" w:cs="Times New Roman"/>
          <w:sz w:val="24"/>
          <w:szCs w:val="24"/>
        </w:rPr>
        <w:t xml:space="preserve"> </w:t>
      </w:r>
      <w:r w:rsidRPr="004D4127">
        <w:rPr>
          <w:rFonts w:ascii="Times New Roman" w:hAnsi="Times New Roman" w:cs="Times New Roman"/>
          <w:sz w:val="24"/>
          <w:szCs w:val="24"/>
        </w:rPr>
        <w:t xml:space="preserve"> </w:t>
      </w:r>
      <w:r>
        <w:rPr>
          <w:rFonts w:ascii="Times New Roman" w:hAnsi="Times New Roman" w:cs="Times New Roman"/>
          <w:sz w:val="24"/>
          <w:szCs w:val="24"/>
        </w:rPr>
        <w:t>п</w:t>
      </w:r>
      <w:r w:rsidRPr="004D4127">
        <w:rPr>
          <w:rFonts w:ascii="Times New Roman" w:hAnsi="Times New Roman" w:cs="Times New Roman"/>
          <w:sz w:val="24"/>
          <w:szCs w:val="24"/>
        </w:rPr>
        <w:t>рограммы</w:t>
      </w:r>
      <w:r>
        <w:rPr>
          <w:rFonts w:ascii="Times New Roman" w:hAnsi="Times New Roman" w:cs="Times New Roman"/>
          <w:sz w:val="24"/>
          <w:szCs w:val="24"/>
        </w:rPr>
        <w:t>…</w:t>
      </w:r>
      <w:r w:rsidR="00B625D3">
        <w:rPr>
          <w:rFonts w:ascii="Times New Roman" w:hAnsi="Times New Roman" w:cs="Times New Roman"/>
          <w:sz w:val="24"/>
          <w:szCs w:val="24"/>
        </w:rPr>
        <w:t>……………………………………………………………………………</w:t>
      </w:r>
      <w:r>
        <w:rPr>
          <w:rFonts w:ascii="Times New Roman" w:hAnsi="Times New Roman" w:cs="Times New Roman"/>
          <w:sz w:val="24"/>
          <w:szCs w:val="24"/>
        </w:rPr>
        <w:t>3</w:t>
      </w:r>
    </w:p>
    <w:p w:rsidR="0006725A" w:rsidRPr="004D4127" w:rsidRDefault="0006725A" w:rsidP="0006725A">
      <w:pPr>
        <w:spacing w:after="0" w:line="240" w:lineRule="auto"/>
        <w:ind w:left="-142" w:firstLine="142"/>
        <w:rPr>
          <w:rFonts w:ascii="Times New Roman" w:hAnsi="Times New Roman" w:cs="Times New Roman"/>
          <w:sz w:val="24"/>
          <w:szCs w:val="24"/>
        </w:rPr>
      </w:pPr>
      <w:r>
        <w:rPr>
          <w:rFonts w:ascii="Times New Roman" w:hAnsi="Times New Roman" w:cs="Times New Roman"/>
          <w:sz w:val="24"/>
          <w:szCs w:val="24"/>
        </w:rPr>
        <w:t>1.3.</w:t>
      </w:r>
      <w:r w:rsidRPr="004D4127">
        <w:rPr>
          <w:rFonts w:ascii="Times New Roman" w:hAnsi="Times New Roman" w:cs="Times New Roman"/>
          <w:sz w:val="24"/>
          <w:szCs w:val="24"/>
        </w:rPr>
        <w:t>Принципы и подходы к формированию рабочей программы</w:t>
      </w:r>
      <w:r>
        <w:rPr>
          <w:rFonts w:ascii="Times New Roman" w:hAnsi="Times New Roman" w:cs="Times New Roman"/>
          <w:sz w:val="24"/>
          <w:szCs w:val="24"/>
        </w:rPr>
        <w:t>……</w:t>
      </w:r>
      <w:r w:rsidR="00B625D3">
        <w:rPr>
          <w:rFonts w:ascii="Times New Roman" w:hAnsi="Times New Roman" w:cs="Times New Roman"/>
          <w:sz w:val="24"/>
          <w:szCs w:val="24"/>
        </w:rPr>
        <w:t>…………………………………………………………………………….</w:t>
      </w:r>
      <w:r>
        <w:rPr>
          <w:rFonts w:ascii="Times New Roman" w:hAnsi="Times New Roman" w:cs="Times New Roman"/>
          <w:sz w:val="24"/>
          <w:szCs w:val="24"/>
        </w:rPr>
        <w:t>4</w:t>
      </w:r>
    </w:p>
    <w:p w:rsidR="0006725A" w:rsidRPr="004D4127" w:rsidRDefault="0006725A" w:rsidP="0006725A">
      <w:pPr>
        <w:spacing w:after="0" w:line="240" w:lineRule="auto"/>
        <w:ind w:left="-142" w:firstLine="142"/>
        <w:rPr>
          <w:rFonts w:ascii="Times New Roman" w:hAnsi="Times New Roman" w:cs="Times New Roman"/>
          <w:sz w:val="24"/>
          <w:szCs w:val="24"/>
        </w:rPr>
      </w:pPr>
      <w:r>
        <w:rPr>
          <w:rFonts w:ascii="Times New Roman" w:hAnsi="Times New Roman" w:cs="Times New Roman"/>
          <w:sz w:val="24"/>
          <w:szCs w:val="24"/>
        </w:rPr>
        <w:t>2.</w:t>
      </w:r>
      <w:r w:rsidRPr="004D4127">
        <w:rPr>
          <w:rFonts w:ascii="Times New Roman" w:hAnsi="Times New Roman" w:cs="Times New Roman"/>
          <w:sz w:val="24"/>
          <w:szCs w:val="24"/>
        </w:rPr>
        <w:t>Планируемые результаты освоения программы</w:t>
      </w:r>
      <w:r>
        <w:rPr>
          <w:rFonts w:ascii="Times New Roman" w:hAnsi="Times New Roman" w:cs="Times New Roman"/>
          <w:sz w:val="24"/>
          <w:szCs w:val="24"/>
        </w:rPr>
        <w:t>…………………………</w:t>
      </w:r>
      <w:r w:rsidR="00B625D3">
        <w:rPr>
          <w:rFonts w:ascii="Times New Roman" w:hAnsi="Times New Roman" w:cs="Times New Roman"/>
          <w:sz w:val="24"/>
          <w:szCs w:val="24"/>
        </w:rPr>
        <w:t>………………………………………………………………………..</w:t>
      </w:r>
      <w:r>
        <w:rPr>
          <w:rFonts w:ascii="Times New Roman" w:hAnsi="Times New Roman" w:cs="Times New Roman"/>
          <w:sz w:val="24"/>
          <w:szCs w:val="24"/>
        </w:rPr>
        <w:t>5</w:t>
      </w:r>
    </w:p>
    <w:p w:rsidR="0006725A" w:rsidRPr="004D4127" w:rsidRDefault="0006725A" w:rsidP="0006725A">
      <w:pPr>
        <w:spacing w:after="0" w:line="240" w:lineRule="auto"/>
        <w:ind w:left="-142" w:firstLine="142"/>
        <w:rPr>
          <w:rFonts w:ascii="Times New Roman" w:hAnsi="Times New Roman" w:cs="Times New Roman"/>
          <w:b/>
          <w:sz w:val="24"/>
          <w:szCs w:val="24"/>
        </w:rPr>
      </w:pPr>
      <w:r w:rsidRPr="004D4127">
        <w:rPr>
          <w:rFonts w:ascii="Times New Roman" w:hAnsi="Times New Roman" w:cs="Times New Roman"/>
          <w:b/>
          <w:sz w:val="24"/>
          <w:szCs w:val="24"/>
          <w:lang w:val="en-US"/>
        </w:rPr>
        <w:t>II</w:t>
      </w:r>
      <w:r w:rsidRPr="004D4127">
        <w:rPr>
          <w:rFonts w:ascii="Times New Roman" w:hAnsi="Times New Roman" w:cs="Times New Roman"/>
          <w:b/>
          <w:sz w:val="24"/>
          <w:szCs w:val="24"/>
        </w:rPr>
        <w:t>. Содержательный раздел</w:t>
      </w:r>
    </w:p>
    <w:p w:rsidR="0006725A" w:rsidRPr="004D4127" w:rsidRDefault="0006725A" w:rsidP="005049E0">
      <w:pPr>
        <w:spacing w:after="0" w:line="240" w:lineRule="auto"/>
        <w:ind w:left="-142" w:firstLine="142"/>
        <w:rPr>
          <w:rFonts w:ascii="Times New Roman" w:hAnsi="Times New Roman" w:cs="Times New Roman"/>
          <w:sz w:val="24"/>
          <w:szCs w:val="24"/>
        </w:rPr>
      </w:pPr>
      <w:r w:rsidRPr="004D4127">
        <w:rPr>
          <w:rFonts w:ascii="Times New Roman" w:hAnsi="Times New Roman" w:cs="Times New Roman"/>
          <w:sz w:val="24"/>
          <w:szCs w:val="24"/>
        </w:rPr>
        <w:t>1.Описание образовательной деятельн</w:t>
      </w:r>
      <w:r w:rsidR="005049E0">
        <w:rPr>
          <w:rFonts w:ascii="Times New Roman" w:hAnsi="Times New Roman" w:cs="Times New Roman"/>
          <w:sz w:val="24"/>
          <w:szCs w:val="24"/>
        </w:rPr>
        <w:t>ости по социально-коммуникативному</w:t>
      </w:r>
      <w:r w:rsidRPr="004D4127">
        <w:rPr>
          <w:rFonts w:ascii="Times New Roman" w:hAnsi="Times New Roman" w:cs="Times New Roman"/>
          <w:sz w:val="24"/>
          <w:szCs w:val="24"/>
        </w:rPr>
        <w:t xml:space="preserve"> </w:t>
      </w:r>
      <w:r>
        <w:rPr>
          <w:rFonts w:ascii="Times New Roman" w:hAnsi="Times New Roman" w:cs="Times New Roman"/>
          <w:sz w:val="24"/>
          <w:szCs w:val="24"/>
        </w:rPr>
        <w:t>развитию …………</w:t>
      </w:r>
      <w:r w:rsidR="005049E0">
        <w:rPr>
          <w:rFonts w:ascii="Times New Roman" w:hAnsi="Times New Roman" w:cs="Times New Roman"/>
          <w:sz w:val="24"/>
          <w:szCs w:val="24"/>
        </w:rPr>
        <w:t>…………..……………………………….</w:t>
      </w:r>
      <w:r>
        <w:rPr>
          <w:rFonts w:ascii="Times New Roman" w:hAnsi="Times New Roman" w:cs="Times New Roman"/>
          <w:sz w:val="24"/>
          <w:szCs w:val="24"/>
        </w:rPr>
        <w:t>6</w:t>
      </w:r>
    </w:p>
    <w:p w:rsidR="0006725A" w:rsidRDefault="003C5BFE" w:rsidP="0006725A">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2</w:t>
      </w:r>
      <w:r w:rsidR="0006725A">
        <w:rPr>
          <w:rFonts w:ascii="Times New Roman" w:hAnsi="Times New Roman" w:cs="Times New Roman"/>
          <w:sz w:val="24"/>
          <w:szCs w:val="24"/>
        </w:rPr>
        <w:t>.Персективно-тематическое планирование регламентированной образовательной</w:t>
      </w:r>
      <w:r w:rsidR="00B625D3">
        <w:rPr>
          <w:rFonts w:ascii="Times New Roman" w:hAnsi="Times New Roman" w:cs="Times New Roman"/>
          <w:sz w:val="24"/>
          <w:szCs w:val="24"/>
        </w:rPr>
        <w:t xml:space="preserve"> </w:t>
      </w:r>
      <w:r>
        <w:rPr>
          <w:rFonts w:ascii="Times New Roman" w:hAnsi="Times New Roman" w:cs="Times New Roman"/>
          <w:sz w:val="24"/>
          <w:szCs w:val="24"/>
        </w:rPr>
        <w:t>деятельности………………………………………….....8</w:t>
      </w:r>
    </w:p>
    <w:p w:rsidR="0006725A" w:rsidRDefault="003C5BFE" w:rsidP="00067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6725A">
        <w:rPr>
          <w:rFonts w:ascii="Times New Roman" w:hAnsi="Times New Roman" w:cs="Times New Roman"/>
          <w:sz w:val="24"/>
          <w:szCs w:val="24"/>
        </w:rPr>
        <w:t>.Содержание работы по образовательной обл</w:t>
      </w:r>
      <w:r w:rsidR="00B625D3">
        <w:rPr>
          <w:rFonts w:ascii="Times New Roman" w:hAnsi="Times New Roman" w:cs="Times New Roman"/>
          <w:sz w:val="24"/>
          <w:szCs w:val="24"/>
        </w:rPr>
        <w:t>асти «Социально-коммуникативное</w:t>
      </w:r>
      <w:r w:rsidR="0006725A">
        <w:rPr>
          <w:rFonts w:ascii="Times New Roman" w:hAnsi="Times New Roman" w:cs="Times New Roman"/>
          <w:sz w:val="24"/>
          <w:szCs w:val="24"/>
        </w:rPr>
        <w:t xml:space="preserve"> развитие» в совместной деятельности воспитателя с детьми и режимных моментах……………………………………………</w:t>
      </w:r>
      <w:r w:rsidR="00B625D3">
        <w:rPr>
          <w:rFonts w:ascii="Times New Roman" w:hAnsi="Times New Roman" w:cs="Times New Roman"/>
          <w:sz w:val="24"/>
          <w:szCs w:val="24"/>
        </w:rPr>
        <w:t>………………………………………………………………………</w:t>
      </w:r>
      <w:r>
        <w:rPr>
          <w:rFonts w:ascii="Times New Roman" w:hAnsi="Times New Roman" w:cs="Times New Roman"/>
          <w:sz w:val="24"/>
          <w:szCs w:val="24"/>
        </w:rPr>
        <w:t>...12</w:t>
      </w:r>
    </w:p>
    <w:p w:rsidR="0006725A" w:rsidRDefault="0006725A" w:rsidP="0006725A">
      <w:pPr>
        <w:spacing w:after="0" w:line="240" w:lineRule="auto"/>
        <w:ind w:left="-142" w:firstLine="142"/>
        <w:rPr>
          <w:rFonts w:ascii="Times New Roman" w:hAnsi="Times New Roman" w:cs="Times New Roman"/>
          <w:b/>
          <w:sz w:val="24"/>
          <w:szCs w:val="24"/>
        </w:rPr>
      </w:pPr>
      <w:r w:rsidRPr="004D4127">
        <w:rPr>
          <w:rFonts w:ascii="Times New Roman" w:hAnsi="Times New Roman" w:cs="Times New Roman"/>
          <w:b/>
          <w:sz w:val="24"/>
          <w:szCs w:val="24"/>
          <w:lang w:val="en-US"/>
        </w:rPr>
        <w:t>III</w:t>
      </w:r>
      <w:r w:rsidRPr="004D4127">
        <w:rPr>
          <w:rFonts w:ascii="Times New Roman" w:hAnsi="Times New Roman" w:cs="Times New Roman"/>
          <w:b/>
          <w:sz w:val="24"/>
          <w:szCs w:val="24"/>
        </w:rPr>
        <w:t>.</w:t>
      </w:r>
      <w:r>
        <w:rPr>
          <w:rFonts w:ascii="Times New Roman" w:hAnsi="Times New Roman" w:cs="Times New Roman"/>
          <w:b/>
          <w:sz w:val="24"/>
          <w:szCs w:val="24"/>
        </w:rPr>
        <w:t xml:space="preserve"> </w:t>
      </w:r>
      <w:r w:rsidRPr="004D4127">
        <w:rPr>
          <w:rFonts w:ascii="Times New Roman" w:hAnsi="Times New Roman" w:cs="Times New Roman"/>
          <w:b/>
          <w:sz w:val="24"/>
          <w:szCs w:val="24"/>
        </w:rPr>
        <w:t>Организационный раздел.</w:t>
      </w:r>
    </w:p>
    <w:p w:rsidR="0006725A" w:rsidRDefault="0006725A" w:rsidP="0006725A">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4D4127">
        <w:rPr>
          <w:rFonts w:ascii="Times New Roman" w:hAnsi="Times New Roman" w:cs="Times New Roman"/>
          <w:sz w:val="24"/>
          <w:szCs w:val="24"/>
        </w:rPr>
        <w:t>1.</w:t>
      </w:r>
      <w:r>
        <w:rPr>
          <w:rFonts w:ascii="Times New Roman" w:hAnsi="Times New Roman" w:cs="Times New Roman"/>
          <w:sz w:val="24"/>
          <w:szCs w:val="24"/>
        </w:rPr>
        <w:t xml:space="preserve"> Обеспеченность методическими материалами, средствами обучения и во</w:t>
      </w:r>
      <w:r w:rsidR="00AF43A5">
        <w:rPr>
          <w:rFonts w:ascii="Times New Roman" w:hAnsi="Times New Roman" w:cs="Times New Roman"/>
          <w:sz w:val="24"/>
          <w:szCs w:val="24"/>
        </w:rPr>
        <w:t>спитания……………………………………………………….24</w:t>
      </w:r>
    </w:p>
    <w:p w:rsidR="0006725A" w:rsidRDefault="0006725A" w:rsidP="0006725A">
      <w:pPr>
        <w:spacing w:after="0" w:line="240" w:lineRule="auto"/>
        <w:ind w:left="-142" w:firstLine="142"/>
        <w:jc w:val="both"/>
        <w:rPr>
          <w:rFonts w:ascii="Times New Roman" w:hAnsi="Times New Roman" w:cs="Times New Roman"/>
          <w:b/>
          <w:sz w:val="28"/>
          <w:szCs w:val="28"/>
        </w:rPr>
      </w:pPr>
      <w:r>
        <w:rPr>
          <w:rFonts w:ascii="Times New Roman" w:hAnsi="Times New Roman" w:cs="Times New Roman"/>
          <w:sz w:val="24"/>
          <w:szCs w:val="24"/>
        </w:rPr>
        <w:t xml:space="preserve"> 2.Условия реализации программы……………………………………</w:t>
      </w:r>
      <w:r w:rsidR="008572D9">
        <w:rPr>
          <w:rFonts w:ascii="Times New Roman" w:hAnsi="Times New Roman" w:cs="Times New Roman"/>
          <w:sz w:val="24"/>
          <w:szCs w:val="24"/>
        </w:rPr>
        <w:t>…………………………………………………………………………...</w:t>
      </w:r>
      <w:r>
        <w:rPr>
          <w:rFonts w:ascii="Times New Roman" w:hAnsi="Times New Roman" w:cs="Times New Roman"/>
          <w:sz w:val="24"/>
          <w:szCs w:val="24"/>
        </w:rPr>
        <w:t>.</w:t>
      </w:r>
      <w:r w:rsidR="00AF43A5">
        <w:rPr>
          <w:rFonts w:ascii="Times New Roman" w:hAnsi="Times New Roman" w:cs="Times New Roman"/>
          <w:sz w:val="24"/>
          <w:szCs w:val="24"/>
        </w:rPr>
        <w:t>26</w:t>
      </w:r>
      <w:bookmarkStart w:id="0" w:name="_GoBack"/>
      <w:bookmarkEnd w:id="0"/>
    </w:p>
    <w:p w:rsidR="0006725A" w:rsidRDefault="008572D9" w:rsidP="0006725A">
      <w:pPr>
        <w:rPr>
          <w:rFonts w:ascii="Times New Roman" w:hAnsi="Times New Roman" w:cs="Times New Roman"/>
          <w:b/>
          <w:sz w:val="28"/>
          <w:szCs w:val="28"/>
        </w:rPr>
      </w:pPr>
      <w:r>
        <w:rPr>
          <w:rFonts w:ascii="Times New Roman" w:hAnsi="Times New Roman" w:cs="Times New Roman"/>
          <w:b/>
          <w:sz w:val="28"/>
          <w:szCs w:val="28"/>
        </w:rPr>
        <w:t>.</w:t>
      </w:r>
    </w:p>
    <w:p w:rsidR="008F4F94" w:rsidRDefault="008F4F94" w:rsidP="00291604">
      <w:pPr>
        <w:spacing w:after="0" w:line="240" w:lineRule="auto"/>
        <w:rPr>
          <w:rFonts w:ascii="Times New Roman" w:hAnsi="Times New Roman" w:cs="Times New Roman"/>
          <w:sz w:val="28"/>
          <w:szCs w:val="28"/>
        </w:rPr>
      </w:pPr>
    </w:p>
    <w:p w:rsidR="008F4F94" w:rsidRDefault="008F4F94" w:rsidP="00291604">
      <w:pPr>
        <w:spacing w:after="0" w:line="240" w:lineRule="auto"/>
        <w:rPr>
          <w:rFonts w:ascii="Times New Roman" w:hAnsi="Times New Roman" w:cs="Times New Roman"/>
          <w:sz w:val="28"/>
          <w:szCs w:val="28"/>
        </w:rPr>
      </w:pPr>
    </w:p>
    <w:p w:rsidR="008572D9" w:rsidRDefault="008572D9" w:rsidP="00291604">
      <w:pPr>
        <w:spacing w:after="0" w:line="240" w:lineRule="auto"/>
        <w:rPr>
          <w:rFonts w:ascii="Times New Roman" w:hAnsi="Times New Roman" w:cs="Times New Roman"/>
          <w:sz w:val="28"/>
          <w:szCs w:val="28"/>
        </w:rPr>
      </w:pPr>
    </w:p>
    <w:p w:rsidR="008572D9" w:rsidRDefault="008572D9" w:rsidP="00291604">
      <w:pPr>
        <w:spacing w:after="0" w:line="240" w:lineRule="auto"/>
        <w:rPr>
          <w:rFonts w:ascii="Times New Roman" w:hAnsi="Times New Roman" w:cs="Times New Roman"/>
          <w:sz w:val="28"/>
          <w:szCs w:val="28"/>
        </w:rPr>
      </w:pPr>
    </w:p>
    <w:p w:rsidR="008572D9" w:rsidRDefault="008572D9" w:rsidP="00291604">
      <w:pPr>
        <w:spacing w:after="0" w:line="240" w:lineRule="auto"/>
        <w:rPr>
          <w:rFonts w:ascii="Times New Roman" w:hAnsi="Times New Roman" w:cs="Times New Roman"/>
          <w:sz w:val="28"/>
          <w:szCs w:val="28"/>
        </w:rPr>
      </w:pPr>
    </w:p>
    <w:p w:rsidR="008572D9" w:rsidRDefault="008572D9" w:rsidP="00291604">
      <w:pPr>
        <w:spacing w:after="0" w:line="240" w:lineRule="auto"/>
        <w:rPr>
          <w:rFonts w:ascii="Times New Roman" w:hAnsi="Times New Roman" w:cs="Times New Roman"/>
          <w:sz w:val="28"/>
          <w:szCs w:val="28"/>
        </w:rPr>
      </w:pPr>
    </w:p>
    <w:p w:rsidR="008572D9" w:rsidRDefault="008572D9" w:rsidP="00291604">
      <w:pPr>
        <w:spacing w:after="0" w:line="240" w:lineRule="auto"/>
        <w:rPr>
          <w:rFonts w:ascii="Times New Roman" w:hAnsi="Times New Roman" w:cs="Times New Roman"/>
          <w:sz w:val="28"/>
          <w:szCs w:val="28"/>
        </w:rPr>
      </w:pPr>
    </w:p>
    <w:p w:rsidR="008572D9" w:rsidRDefault="008572D9" w:rsidP="00291604">
      <w:pPr>
        <w:spacing w:after="0" w:line="240" w:lineRule="auto"/>
        <w:rPr>
          <w:rFonts w:ascii="Times New Roman" w:hAnsi="Times New Roman" w:cs="Times New Roman"/>
          <w:sz w:val="28"/>
          <w:szCs w:val="28"/>
        </w:rPr>
      </w:pPr>
    </w:p>
    <w:p w:rsidR="008572D9" w:rsidRDefault="008572D9" w:rsidP="00291604">
      <w:pPr>
        <w:spacing w:after="0" w:line="240" w:lineRule="auto"/>
        <w:rPr>
          <w:rFonts w:ascii="Times New Roman" w:hAnsi="Times New Roman" w:cs="Times New Roman"/>
          <w:sz w:val="28"/>
          <w:szCs w:val="28"/>
        </w:rPr>
      </w:pPr>
    </w:p>
    <w:p w:rsidR="005049E0" w:rsidRDefault="005049E0" w:rsidP="00291604">
      <w:pPr>
        <w:spacing w:after="0" w:line="240" w:lineRule="auto"/>
        <w:rPr>
          <w:rFonts w:ascii="Times New Roman" w:hAnsi="Times New Roman" w:cs="Times New Roman"/>
          <w:sz w:val="28"/>
          <w:szCs w:val="28"/>
        </w:rPr>
      </w:pPr>
    </w:p>
    <w:p w:rsidR="005049E0" w:rsidRDefault="005049E0" w:rsidP="00291604">
      <w:pPr>
        <w:spacing w:after="0" w:line="240" w:lineRule="auto"/>
        <w:rPr>
          <w:rFonts w:ascii="Times New Roman" w:hAnsi="Times New Roman" w:cs="Times New Roman"/>
          <w:sz w:val="28"/>
          <w:szCs w:val="28"/>
        </w:rPr>
      </w:pPr>
    </w:p>
    <w:p w:rsidR="008F4F94" w:rsidRDefault="008F4F94" w:rsidP="00291604">
      <w:pPr>
        <w:spacing w:after="0" w:line="240" w:lineRule="auto"/>
        <w:rPr>
          <w:rFonts w:ascii="Times New Roman" w:hAnsi="Times New Roman" w:cs="Times New Roman"/>
          <w:sz w:val="28"/>
          <w:szCs w:val="28"/>
        </w:rPr>
      </w:pPr>
    </w:p>
    <w:p w:rsidR="002302FC" w:rsidRDefault="002302FC" w:rsidP="008572D9">
      <w:pPr>
        <w:spacing w:after="0" w:line="240" w:lineRule="auto"/>
        <w:jc w:val="center"/>
        <w:rPr>
          <w:rFonts w:ascii="Times New Roman" w:hAnsi="Times New Roman" w:cs="Times New Roman"/>
          <w:b/>
          <w:sz w:val="24"/>
          <w:szCs w:val="24"/>
        </w:rPr>
      </w:pPr>
    </w:p>
    <w:p w:rsidR="008572D9" w:rsidRPr="004D4127" w:rsidRDefault="008572D9" w:rsidP="008572D9">
      <w:pPr>
        <w:spacing w:after="0" w:line="240" w:lineRule="auto"/>
        <w:jc w:val="center"/>
        <w:rPr>
          <w:rFonts w:ascii="Times New Roman" w:hAnsi="Times New Roman" w:cs="Times New Roman"/>
          <w:b/>
          <w:sz w:val="24"/>
          <w:szCs w:val="24"/>
        </w:rPr>
      </w:pPr>
      <w:r w:rsidRPr="004D4127">
        <w:rPr>
          <w:rFonts w:ascii="Times New Roman" w:hAnsi="Times New Roman" w:cs="Times New Roman"/>
          <w:b/>
          <w:sz w:val="24"/>
          <w:szCs w:val="24"/>
          <w:lang w:val="en-US"/>
        </w:rPr>
        <w:lastRenderedPageBreak/>
        <w:t>I</w:t>
      </w:r>
      <w:r w:rsidRPr="004D4127">
        <w:rPr>
          <w:rFonts w:ascii="Times New Roman" w:hAnsi="Times New Roman" w:cs="Times New Roman"/>
          <w:b/>
          <w:sz w:val="24"/>
          <w:szCs w:val="24"/>
        </w:rPr>
        <w:t>. Целевой раздел</w:t>
      </w:r>
    </w:p>
    <w:p w:rsidR="00735EF7" w:rsidRDefault="00735EF7" w:rsidP="008572D9">
      <w:pPr>
        <w:spacing w:after="0" w:line="240" w:lineRule="auto"/>
        <w:jc w:val="center"/>
        <w:rPr>
          <w:rFonts w:ascii="Times New Roman" w:hAnsi="Times New Roman" w:cs="Times New Roman"/>
          <w:sz w:val="28"/>
          <w:szCs w:val="28"/>
        </w:rPr>
      </w:pPr>
    </w:p>
    <w:p w:rsidR="008F4F94" w:rsidRPr="004B49F8" w:rsidRDefault="008F4F94" w:rsidP="008F4F94">
      <w:pPr>
        <w:pStyle w:val="a6"/>
        <w:tabs>
          <w:tab w:val="left" w:pos="709"/>
        </w:tabs>
        <w:spacing w:after="0"/>
        <w:ind w:left="0"/>
        <w:jc w:val="both"/>
        <w:rPr>
          <w:rFonts w:ascii="Times New Roman" w:hAnsi="Times New Roman" w:cs="Times New Roman"/>
          <w:b/>
          <w:i/>
          <w:sz w:val="24"/>
          <w:szCs w:val="24"/>
        </w:rPr>
      </w:pPr>
      <w:r w:rsidRPr="004B49F8">
        <w:rPr>
          <w:rFonts w:ascii="Times New Roman" w:hAnsi="Times New Roman" w:cs="Times New Roman"/>
          <w:b/>
          <w:i/>
          <w:sz w:val="24"/>
          <w:szCs w:val="24"/>
        </w:rPr>
        <w:t>1.1.Перечень нормативных правовых документов, на основании которых разработана рабочая программа</w:t>
      </w:r>
    </w:p>
    <w:p w:rsidR="008F4F94" w:rsidRPr="004B49F8" w:rsidRDefault="008F4F94" w:rsidP="008F4F94">
      <w:pPr>
        <w:pStyle w:val="a6"/>
        <w:tabs>
          <w:tab w:val="left" w:pos="709"/>
        </w:tabs>
        <w:spacing w:after="0"/>
        <w:ind w:left="0"/>
        <w:jc w:val="both"/>
        <w:rPr>
          <w:rFonts w:ascii="Times New Roman" w:hAnsi="Times New Roman" w:cs="Times New Roman"/>
          <w:b/>
          <w:i/>
          <w:sz w:val="24"/>
          <w:szCs w:val="24"/>
        </w:rPr>
      </w:pPr>
    </w:p>
    <w:p w:rsidR="008F4F94" w:rsidRPr="004B49F8" w:rsidRDefault="008F4F94" w:rsidP="008F4F94">
      <w:pPr>
        <w:tabs>
          <w:tab w:val="left" w:pos="709"/>
        </w:tabs>
        <w:spacing w:after="0" w:line="240" w:lineRule="auto"/>
        <w:jc w:val="both"/>
        <w:rPr>
          <w:rFonts w:ascii="Times New Roman" w:hAnsi="Times New Roman" w:cs="Times New Roman"/>
          <w:sz w:val="24"/>
          <w:szCs w:val="24"/>
        </w:rPr>
      </w:pPr>
      <w:r w:rsidRPr="004B49F8">
        <w:rPr>
          <w:rFonts w:ascii="Times New Roman" w:hAnsi="Times New Roman" w:cs="Times New Roman"/>
          <w:sz w:val="24"/>
          <w:szCs w:val="24"/>
        </w:rPr>
        <w:t>- Федеральный Закон от 29 декабря 2012 г. № 273-ФЗ «Об образовании в Российской Федерации».</w:t>
      </w:r>
    </w:p>
    <w:p w:rsidR="008F4F94" w:rsidRPr="004B49F8" w:rsidRDefault="008F4F94" w:rsidP="008F4F94">
      <w:pPr>
        <w:tabs>
          <w:tab w:val="left" w:pos="709"/>
        </w:tabs>
        <w:spacing w:after="0" w:line="240" w:lineRule="auto"/>
        <w:jc w:val="both"/>
        <w:rPr>
          <w:rFonts w:ascii="Times New Roman" w:hAnsi="Times New Roman" w:cs="Times New Roman"/>
          <w:sz w:val="24"/>
          <w:szCs w:val="24"/>
        </w:rPr>
      </w:pPr>
      <w:r w:rsidRPr="004B49F8">
        <w:rPr>
          <w:rFonts w:ascii="Times New Roman" w:hAnsi="Times New Roman" w:cs="Times New Roman"/>
          <w:sz w:val="24"/>
          <w:szCs w:val="24"/>
        </w:rPr>
        <w:t>- 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rsidR="008F4F94" w:rsidRPr="004B49F8" w:rsidRDefault="008F4F94" w:rsidP="008F4F94">
      <w:pPr>
        <w:tabs>
          <w:tab w:val="left" w:pos="709"/>
        </w:tabs>
        <w:spacing w:after="0" w:line="240" w:lineRule="auto"/>
        <w:jc w:val="both"/>
        <w:rPr>
          <w:rFonts w:ascii="Times New Roman" w:hAnsi="Times New Roman" w:cs="Times New Roman"/>
          <w:sz w:val="24"/>
          <w:szCs w:val="24"/>
        </w:rPr>
      </w:pPr>
      <w:r w:rsidRPr="004B49F8">
        <w:rPr>
          <w:rFonts w:ascii="Times New Roman" w:hAnsi="Times New Roman" w:cs="Times New Roman"/>
          <w:sz w:val="24"/>
          <w:szCs w:val="24"/>
        </w:rPr>
        <w:t>- Приказ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8F4F94" w:rsidRPr="004B49F8" w:rsidRDefault="008F4F94" w:rsidP="008F4F94">
      <w:pPr>
        <w:tabs>
          <w:tab w:val="left" w:pos="709"/>
        </w:tabs>
        <w:spacing w:after="0" w:line="240" w:lineRule="auto"/>
        <w:jc w:val="both"/>
        <w:rPr>
          <w:rFonts w:ascii="Times New Roman" w:hAnsi="Times New Roman" w:cs="Times New Roman"/>
          <w:sz w:val="24"/>
          <w:szCs w:val="24"/>
        </w:rPr>
      </w:pPr>
      <w:r w:rsidRPr="004B49F8">
        <w:rPr>
          <w:rFonts w:ascii="Times New Roman" w:hAnsi="Times New Roman" w:cs="Times New Roman"/>
          <w:sz w:val="24"/>
          <w:szCs w:val="24"/>
        </w:rPr>
        <w:t>- Постановление Главного государственного санитарного врача РФ от 15 мая 2013г. №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 ( с изменениями от 27.08.2015 г.)</w:t>
      </w:r>
    </w:p>
    <w:p w:rsidR="008F4F94" w:rsidRPr="004B49F8" w:rsidRDefault="008F4F94" w:rsidP="008F4F94">
      <w:pPr>
        <w:pStyle w:val="a6"/>
        <w:tabs>
          <w:tab w:val="left" w:pos="709"/>
        </w:tabs>
        <w:spacing w:after="0"/>
        <w:ind w:left="0"/>
        <w:jc w:val="both"/>
        <w:rPr>
          <w:rFonts w:ascii="Times New Roman" w:hAnsi="Times New Roman" w:cs="Times New Roman"/>
          <w:sz w:val="24"/>
          <w:szCs w:val="24"/>
        </w:rPr>
      </w:pPr>
      <w:r w:rsidRPr="004B49F8">
        <w:rPr>
          <w:rFonts w:ascii="Times New Roman" w:hAnsi="Times New Roman" w:cs="Times New Roman"/>
          <w:sz w:val="24"/>
          <w:szCs w:val="24"/>
        </w:rPr>
        <w:t>- Основная образовательная программа дошкольного образования муниципального бюджетного дошкольного образовательного учреждения  № 62г. Липецка;</w:t>
      </w:r>
    </w:p>
    <w:p w:rsidR="008F4F94" w:rsidRPr="004B49F8" w:rsidRDefault="008F4F94" w:rsidP="008F4F94">
      <w:pPr>
        <w:pStyle w:val="a6"/>
        <w:tabs>
          <w:tab w:val="left" w:pos="709"/>
        </w:tabs>
        <w:spacing w:after="0"/>
        <w:ind w:left="0"/>
        <w:jc w:val="both"/>
        <w:rPr>
          <w:rFonts w:ascii="Times New Roman" w:hAnsi="Times New Roman" w:cs="Times New Roman"/>
          <w:sz w:val="24"/>
          <w:szCs w:val="24"/>
        </w:rPr>
      </w:pPr>
      <w:r w:rsidRPr="004B49F8">
        <w:rPr>
          <w:rFonts w:ascii="Times New Roman" w:hAnsi="Times New Roman" w:cs="Times New Roman"/>
          <w:sz w:val="24"/>
          <w:szCs w:val="24"/>
        </w:rPr>
        <w:t>- Устав  муниципального бюджетного дошкольного образовательного учреждения  № 62</w:t>
      </w:r>
      <w:r>
        <w:rPr>
          <w:rFonts w:ascii="Times New Roman" w:hAnsi="Times New Roman" w:cs="Times New Roman"/>
          <w:sz w:val="24"/>
          <w:szCs w:val="24"/>
        </w:rPr>
        <w:t xml:space="preserve"> </w:t>
      </w:r>
      <w:r w:rsidRPr="004B49F8">
        <w:rPr>
          <w:rFonts w:ascii="Times New Roman" w:hAnsi="Times New Roman" w:cs="Times New Roman"/>
          <w:sz w:val="24"/>
          <w:szCs w:val="24"/>
        </w:rPr>
        <w:t>г. Липецка;</w:t>
      </w:r>
    </w:p>
    <w:p w:rsidR="008F4F94" w:rsidRDefault="008F4F94" w:rsidP="008F4F94">
      <w:pPr>
        <w:pStyle w:val="a6"/>
        <w:tabs>
          <w:tab w:val="left" w:pos="709"/>
        </w:tabs>
        <w:spacing w:after="0"/>
        <w:ind w:left="0"/>
        <w:jc w:val="both"/>
        <w:rPr>
          <w:rFonts w:ascii="Times New Roman" w:hAnsi="Times New Roman" w:cs="Times New Roman"/>
          <w:sz w:val="24"/>
          <w:szCs w:val="24"/>
        </w:rPr>
      </w:pPr>
      <w:r w:rsidRPr="004B49F8">
        <w:rPr>
          <w:rFonts w:ascii="Times New Roman" w:hAnsi="Times New Roman" w:cs="Times New Roman"/>
          <w:bCs/>
          <w:sz w:val="24"/>
          <w:szCs w:val="24"/>
        </w:rPr>
        <w:t xml:space="preserve">- Положение о рабочей программе педагогов </w:t>
      </w:r>
      <w:r w:rsidRPr="004B49F8">
        <w:rPr>
          <w:rFonts w:ascii="Times New Roman" w:hAnsi="Times New Roman" w:cs="Times New Roman"/>
          <w:sz w:val="24"/>
          <w:szCs w:val="24"/>
        </w:rPr>
        <w:t>муниципального бюджетного дошкольного образовательного учреждения  № 62г. Липецка.</w:t>
      </w:r>
    </w:p>
    <w:p w:rsidR="008F4F94" w:rsidRDefault="008F4F94" w:rsidP="008F4F94">
      <w:pPr>
        <w:pStyle w:val="a6"/>
        <w:tabs>
          <w:tab w:val="left" w:pos="709"/>
        </w:tabs>
        <w:spacing w:after="0"/>
        <w:ind w:left="0"/>
        <w:jc w:val="both"/>
        <w:rPr>
          <w:rFonts w:ascii="Times New Roman" w:hAnsi="Times New Roman" w:cs="Times New Roman"/>
          <w:sz w:val="24"/>
          <w:szCs w:val="24"/>
        </w:rPr>
      </w:pPr>
    </w:p>
    <w:p w:rsidR="008F4F94" w:rsidRPr="00A11B34" w:rsidRDefault="008F4F94" w:rsidP="008F4F94">
      <w:pPr>
        <w:tabs>
          <w:tab w:val="left" w:pos="709"/>
        </w:tabs>
        <w:spacing w:after="0" w:line="240" w:lineRule="auto"/>
        <w:jc w:val="both"/>
        <w:rPr>
          <w:rFonts w:ascii="Times New Roman" w:hAnsi="Times New Roman" w:cs="Times New Roman"/>
          <w:b/>
          <w:bCs/>
          <w:i/>
          <w:iCs/>
          <w:sz w:val="24"/>
          <w:szCs w:val="24"/>
        </w:rPr>
      </w:pPr>
      <w:r w:rsidRPr="00171CDF">
        <w:rPr>
          <w:rFonts w:ascii="Times New Roman" w:hAnsi="Times New Roman" w:cs="Times New Roman"/>
          <w:b/>
          <w:sz w:val="24"/>
          <w:szCs w:val="24"/>
        </w:rPr>
        <w:t>1.2.</w:t>
      </w:r>
      <w:r w:rsidRPr="00A11B34">
        <w:rPr>
          <w:rFonts w:ascii="Times New Roman" w:hAnsi="Times New Roman" w:cs="Times New Roman"/>
          <w:b/>
          <w:bCs/>
          <w:i/>
          <w:iCs/>
          <w:sz w:val="24"/>
          <w:szCs w:val="24"/>
        </w:rPr>
        <w:t xml:space="preserve"> Цели и задачи, решаемые при реализации рабочей программы</w:t>
      </w:r>
    </w:p>
    <w:p w:rsidR="00F120BE" w:rsidRPr="00F120BE" w:rsidRDefault="00F120BE" w:rsidP="00F120BE">
      <w:pPr>
        <w:spacing w:after="0" w:line="240" w:lineRule="auto"/>
        <w:ind w:firstLine="709"/>
        <w:jc w:val="both"/>
        <w:rPr>
          <w:rFonts w:ascii="Times New Roman" w:hAnsi="Times New Roman" w:cs="Times New Roman"/>
          <w:i/>
          <w:iCs/>
          <w:sz w:val="24"/>
          <w:szCs w:val="24"/>
        </w:rPr>
      </w:pPr>
      <w:r w:rsidRPr="00F120BE">
        <w:rPr>
          <w:rFonts w:ascii="Times New Roman" w:hAnsi="Times New Roman" w:cs="Times New Roman"/>
          <w:i/>
          <w:iCs/>
          <w:sz w:val="24"/>
          <w:szCs w:val="24"/>
        </w:rPr>
        <w:t xml:space="preserve">Цель: </w:t>
      </w:r>
      <w:r>
        <w:rPr>
          <w:rFonts w:ascii="Times New Roman" w:hAnsi="Times New Roman" w:cs="Times New Roman"/>
          <w:sz w:val="24"/>
          <w:szCs w:val="24"/>
        </w:rPr>
        <w:t>с</w:t>
      </w:r>
      <w:r w:rsidRPr="00F120BE">
        <w:rPr>
          <w:rFonts w:ascii="Times New Roman" w:hAnsi="Times New Roman" w:cs="Times New Roman"/>
          <w:sz w:val="24"/>
          <w:szCs w:val="24"/>
        </w:rPr>
        <w:t>оздание условий для успешной адаптации детей к условиям детского сада, через развитие игровых действий; позитивная социализация детей младшего дошкольного возраста.</w:t>
      </w:r>
    </w:p>
    <w:p w:rsidR="00F120BE" w:rsidRPr="00F120BE" w:rsidRDefault="00F120BE" w:rsidP="00F120BE">
      <w:pPr>
        <w:spacing w:after="0" w:line="240" w:lineRule="auto"/>
        <w:ind w:firstLine="709"/>
        <w:jc w:val="both"/>
        <w:rPr>
          <w:rFonts w:ascii="Times New Roman" w:hAnsi="Times New Roman" w:cs="Times New Roman"/>
          <w:i/>
          <w:iCs/>
          <w:sz w:val="24"/>
          <w:szCs w:val="24"/>
        </w:rPr>
      </w:pPr>
      <w:r w:rsidRPr="00F120BE">
        <w:rPr>
          <w:rFonts w:ascii="Times New Roman" w:hAnsi="Times New Roman" w:cs="Times New Roman"/>
          <w:i/>
          <w:iCs/>
          <w:sz w:val="24"/>
          <w:szCs w:val="24"/>
        </w:rPr>
        <w:t xml:space="preserve">Задачи: </w:t>
      </w:r>
    </w:p>
    <w:p w:rsidR="00F120BE" w:rsidRPr="00F120BE" w:rsidRDefault="00F120BE" w:rsidP="00F120BE">
      <w:pPr>
        <w:pStyle w:val="a6"/>
        <w:numPr>
          <w:ilvl w:val="0"/>
          <w:numId w:val="21"/>
        </w:numPr>
        <w:spacing w:after="0"/>
        <w:contextualSpacing w:val="0"/>
        <w:jc w:val="both"/>
        <w:rPr>
          <w:rFonts w:ascii="Times New Roman" w:hAnsi="Times New Roman" w:cs="Times New Roman"/>
          <w:sz w:val="24"/>
          <w:szCs w:val="24"/>
        </w:rPr>
      </w:pPr>
      <w:r w:rsidRPr="00F120BE">
        <w:rPr>
          <w:rFonts w:ascii="Times New Roman" w:hAnsi="Times New Roman" w:cs="Times New Roman"/>
          <w:sz w:val="24"/>
          <w:szCs w:val="24"/>
        </w:rPr>
        <w:t>Развитие игровой деятельности детей:</w:t>
      </w:r>
    </w:p>
    <w:p w:rsidR="00F120BE" w:rsidRPr="00F120BE" w:rsidRDefault="00F120BE" w:rsidP="00F120BE">
      <w:pPr>
        <w:numPr>
          <w:ilvl w:val="0"/>
          <w:numId w:val="32"/>
        </w:numPr>
        <w:autoSpaceDE w:val="0"/>
        <w:autoSpaceDN w:val="0"/>
        <w:adjustRightInd w:val="0"/>
        <w:spacing w:after="0" w:line="240" w:lineRule="auto"/>
        <w:ind w:left="993" w:hanging="284"/>
        <w:rPr>
          <w:rFonts w:ascii="Times New Roman" w:hAnsi="Times New Roman" w:cs="Times New Roman"/>
          <w:sz w:val="24"/>
          <w:szCs w:val="24"/>
        </w:rPr>
      </w:pPr>
      <w:r w:rsidRPr="00F120BE">
        <w:rPr>
          <w:rFonts w:ascii="Times New Roman" w:hAnsi="Times New Roman" w:cs="Times New Roman"/>
          <w:sz w:val="24"/>
          <w:szCs w:val="24"/>
        </w:rPr>
        <w:t>развивать игровой опыт каждого ребенка;</w:t>
      </w:r>
    </w:p>
    <w:p w:rsidR="00F120BE" w:rsidRPr="00F120BE" w:rsidRDefault="00F120BE" w:rsidP="00F120BE">
      <w:pPr>
        <w:numPr>
          <w:ilvl w:val="0"/>
          <w:numId w:val="32"/>
        </w:numPr>
        <w:autoSpaceDE w:val="0"/>
        <w:autoSpaceDN w:val="0"/>
        <w:adjustRightInd w:val="0"/>
        <w:spacing w:after="0" w:line="240" w:lineRule="auto"/>
        <w:ind w:left="993" w:hanging="284"/>
        <w:rPr>
          <w:rFonts w:ascii="Times New Roman" w:hAnsi="Times New Roman" w:cs="Times New Roman"/>
          <w:sz w:val="24"/>
          <w:szCs w:val="24"/>
        </w:rPr>
      </w:pPr>
      <w:r w:rsidRPr="00F120BE">
        <w:rPr>
          <w:rFonts w:ascii="Times New Roman" w:hAnsi="Times New Roman" w:cs="Times New Roman"/>
          <w:sz w:val="24"/>
          <w:szCs w:val="24"/>
        </w:rPr>
        <w:t>способствовать отражению в игре представлений об окружающей действительности;</w:t>
      </w:r>
    </w:p>
    <w:p w:rsidR="00F120BE" w:rsidRPr="00F120BE" w:rsidRDefault="00F120BE" w:rsidP="00F120BE">
      <w:pPr>
        <w:numPr>
          <w:ilvl w:val="0"/>
          <w:numId w:val="32"/>
        </w:numPr>
        <w:autoSpaceDE w:val="0"/>
        <w:autoSpaceDN w:val="0"/>
        <w:adjustRightInd w:val="0"/>
        <w:spacing w:after="0" w:line="240" w:lineRule="auto"/>
        <w:ind w:left="993" w:hanging="284"/>
        <w:rPr>
          <w:rFonts w:ascii="Times New Roman" w:hAnsi="Times New Roman" w:cs="Times New Roman"/>
          <w:sz w:val="24"/>
          <w:szCs w:val="24"/>
        </w:rPr>
      </w:pPr>
      <w:r w:rsidRPr="00F120BE">
        <w:rPr>
          <w:rFonts w:ascii="Times New Roman" w:hAnsi="Times New Roman" w:cs="Times New Roman"/>
          <w:sz w:val="24"/>
          <w:szCs w:val="24"/>
        </w:rPr>
        <w:t>поддерживать первые творческие проявления детей;</w:t>
      </w:r>
    </w:p>
    <w:p w:rsidR="00F120BE" w:rsidRPr="00F120BE" w:rsidRDefault="00F120BE" w:rsidP="00F120BE">
      <w:pPr>
        <w:pStyle w:val="a6"/>
        <w:numPr>
          <w:ilvl w:val="0"/>
          <w:numId w:val="22"/>
        </w:numPr>
        <w:spacing w:after="0"/>
        <w:ind w:left="993" w:hanging="284"/>
        <w:contextualSpacing w:val="0"/>
        <w:jc w:val="both"/>
        <w:rPr>
          <w:rFonts w:ascii="Times New Roman" w:hAnsi="Times New Roman" w:cs="Times New Roman"/>
          <w:sz w:val="24"/>
          <w:szCs w:val="24"/>
        </w:rPr>
      </w:pPr>
      <w:r w:rsidRPr="00F120BE">
        <w:rPr>
          <w:rFonts w:ascii="Times New Roman" w:hAnsi="Times New Roman" w:cs="Times New Roman"/>
          <w:sz w:val="24"/>
          <w:szCs w:val="24"/>
        </w:rPr>
        <w:t>воспитывать стремление к игровому общению со сверстниками.</w:t>
      </w:r>
    </w:p>
    <w:p w:rsidR="00F120BE" w:rsidRPr="00F120BE" w:rsidRDefault="00F120BE" w:rsidP="00F120BE">
      <w:pPr>
        <w:pStyle w:val="a6"/>
        <w:numPr>
          <w:ilvl w:val="0"/>
          <w:numId w:val="21"/>
        </w:numPr>
        <w:spacing w:after="0"/>
        <w:contextualSpacing w:val="0"/>
        <w:jc w:val="both"/>
        <w:rPr>
          <w:rFonts w:ascii="Times New Roman" w:hAnsi="Times New Roman" w:cs="Times New Roman"/>
          <w:sz w:val="24"/>
          <w:szCs w:val="24"/>
        </w:rPr>
      </w:pPr>
      <w:r w:rsidRPr="00F120BE">
        <w:rPr>
          <w:rFonts w:ascii="Times New Roman" w:hAnsi="Times New Roman" w:cs="Times New Roman"/>
          <w:sz w:val="24"/>
          <w:szCs w:val="24"/>
        </w:rPr>
        <w:t>Формирование основ социальной культуры у дошкольников:</w:t>
      </w:r>
    </w:p>
    <w:p w:rsidR="00F120BE" w:rsidRPr="00F120BE" w:rsidRDefault="00F120BE" w:rsidP="00F120BE">
      <w:pPr>
        <w:numPr>
          <w:ilvl w:val="0"/>
          <w:numId w:val="33"/>
        </w:numPr>
        <w:autoSpaceDE w:val="0"/>
        <w:autoSpaceDN w:val="0"/>
        <w:adjustRightInd w:val="0"/>
        <w:spacing w:after="0" w:line="240" w:lineRule="auto"/>
        <w:ind w:left="993" w:hanging="284"/>
        <w:jc w:val="both"/>
        <w:rPr>
          <w:rFonts w:ascii="Times New Roman" w:hAnsi="Times New Roman" w:cs="Times New Roman"/>
          <w:sz w:val="24"/>
          <w:szCs w:val="24"/>
        </w:rPr>
      </w:pPr>
      <w:r w:rsidRPr="00F120BE">
        <w:rPr>
          <w:rFonts w:ascii="Times New Roman" w:hAnsi="Times New Roman" w:cs="Times New Roman"/>
          <w:sz w:val="24"/>
          <w:szCs w:val="24"/>
        </w:rPr>
        <w:t>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F120BE" w:rsidRPr="00F120BE" w:rsidRDefault="00F120BE" w:rsidP="00F120BE">
      <w:pPr>
        <w:numPr>
          <w:ilvl w:val="0"/>
          <w:numId w:val="33"/>
        </w:numPr>
        <w:autoSpaceDE w:val="0"/>
        <w:autoSpaceDN w:val="0"/>
        <w:adjustRightInd w:val="0"/>
        <w:spacing w:after="0" w:line="240" w:lineRule="auto"/>
        <w:ind w:left="993" w:hanging="284"/>
        <w:jc w:val="both"/>
        <w:rPr>
          <w:rFonts w:ascii="Times New Roman" w:hAnsi="Times New Roman" w:cs="Times New Roman"/>
          <w:sz w:val="24"/>
          <w:szCs w:val="24"/>
        </w:rPr>
      </w:pPr>
      <w:r w:rsidRPr="00F120BE">
        <w:rPr>
          <w:rFonts w:ascii="Times New Roman" w:hAnsi="Times New Roman" w:cs="Times New Roman"/>
          <w:sz w:val="24"/>
          <w:szCs w:val="24"/>
        </w:rPr>
        <w:t>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
    <w:p w:rsidR="00F120BE" w:rsidRDefault="00F120BE" w:rsidP="00F120BE">
      <w:pPr>
        <w:pStyle w:val="a6"/>
        <w:numPr>
          <w:ilvl w:val="0"/>
          <w:numId w:val="22"/>
        </w:numPr>
        <w:spacing w:after="0"/>
        <w:ind w:left="993" w:hanging="284"/>
        <w:contextualSpacing w:val="0"/>
        <w:jc w:val="both"/>
        <w:rPr>
          <w:rFonts w:ascii="Times New Roman" w:hAnsi="Times New Roman" w:cs="Times New Roman"/>
          <w:sz w:val="24"/>
          <w:szCs w:val="24"/>
        </w:rPr>
      </w:pPr>
      <w:r w:rsidRPr="00F120BE">
        <w:rPr>
          <w:rFonts w:ascii="Times New Roman" w:hAnsi="Times New Roman" w:cs="Times New Roman"/>
          <w:sz w:val="24"/>
          <w:szCs w:val="24"/>
        </w:rPr>
        <w:t>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p w:rsidR="00F120BE" w:rsidRPr="00F120BE" w:rsidRDefault="00F120BE" w:rsidP="00F120BE">
      <w:pPr>
        <w:pStyle w:val="a6"/>
        <w:spacing w:after="0"/>
        <w:ind w:left="993"/>
        <w:contextualSpacing w:val="0"/>
        <w:jc w:val="both"/>
        <w:rPr>
          <w:rFonts w:ascii="Times New Roman" w:hAnsi="Times New Roman" w:cs="Times New Roman"/>
          <w:sz w:val="24"/>
          <w:szCs w:val="24"/>
        </w:rPr>
      </w:pPr>
    </w:p>
    <w:p w:rsidR="00F120BE" w:rsidRPr="00F120BE" w:rsidRDefault="00F120BE" w:rsidP="00F120BE">
      <w:pPr>
        <w:pStyle w:val="a6"/>
        <w:numPr>
          <w:ilvl w:val="0"/>
          <w:numId w:val="21"/>
        </w:numPr>
        <w:spacing w:after="0"/>
        <w:contextualSpacing w:val="0"/>
        <w:jc w:val="both"/>
        <w:rPr>
          <w:rFonts w:ascii="Times New Roman" w:hAnsi="Times New Roman" w:cs="Times New Roman"/>
          <w:sz w:val="24"/>
          <w:szCs w:val="24"/>
        </w:rPr>
      </w:pPr>
      <w:r w:rsidRPr="00F120BE">
        <w:rPr>
          <w:rFonts w:ascii="Times New Roman" w:hAnsi="Times New Roman" w:cs="Times New Roman"/>
          <w:sz w:val="24"/>
          <w:szCs w:val="24"/>
        </w:rPr>
        <w:t>Трудовое воспитание:</w:t>
      </w:r>
    </w:p>
    <w:p w:rsidR="00F120BE" w:rsidRPr="00F120BE" w:rsidRDefault="00F120BE" w:rsidP="00F120BE">
      <w:pPr>
        <w:numPr>
          <w:ilvl w:val="0"/>
          <w:numId w:val="32"/>
        </w:numPr>
        <w:autoSpaceDE w:val="0"/>
        <w:autoSpaceDN w:val="0"/>
        <w:adjustRightInd w:val="0"/>
        <w:spacing w:after="0" w:line="240" w:lineRule="auto"/>
        <w:ind w:left="993" w:hanging="284"/>
        <w:rPr>
          <w:rFonts w:ascii="Times New Roman" w:hAnsi="Times New Roman" w:cs="Times New Roman"/>
          <w:sz w:val="24"/>
          <w:szCs w:val="24"/>
        </w:rPr>
      </w:pPr>
      <w:r w:rsidRPr="00F120BE">
        <w:rPr>
          <w:rFonts w:ascii="Times New Roman" w:hAnsi="Times New Roman" w:cs="Times New Roman"/>
          <w:sz w:val="24"/>
          <w:szCs w:val="24"/>
        </w:rPr>
        <w:lastRenderedPageBreak/>
        <w:t>формировать у детей умение самостоятельно обслуживать себя;</w:t>
      </w:r>
    </w:p>
    <w:p w:rsidR="00F120BE" w:rsidRPr="00F120BE" w:rsidRDefault="00F120BE" w:rsidP="00F120BE">
      <w:pPr>
        <w:numPr>
          <w:ilvl w:val="0"/>
          <w:numId w:val="32"/>
        </w:numPr>
        <w:autoSpaceDE w:val="0"/>
        <w:autoSpaceDN w:val="0"/>
        <w:adjustRightInd w:val="0"/>
        <w:spacing w:after="0" w:line="240" w:lineRule="auto"/>
        <w:ind w:left="993" w:hanging="284"/>
        <w:rPr>
          <w:rFonts w:ascii="Times New Roman" w:hAnsi="Times New Roman" w:cs="Times New Roman"/>
          <w:sz w:val="24"/>
          <w:szCs w:val="24"/>
        </w:rPr>
      </w:pPr>
      <w:r w:rsidRPr="00F120BE">
        <w:rPr>
          <w:rFonts w:ascii="Times New Roman" w:hAnsi="Times New Roman" w:cs="Times New Roman"/>
          <w:sz w:val="24"/>
          <w:szCs w:val="24"/>
        </w:rPr>
        <w:t>приучать поддерживать порядок в игровой комнате;</w:t>
      </w:r>
    </w:p>
    <w:p w:rsidR="00F120BE" w:rsidRPr="00F120BE" w:rsidRDefault="00F120BE" w:rsidP="00F120BE">
      <w:pPr>
        <w:numPr>
          <w:ilvl w:val="0"/>
          <w:numId w:val="32"/>
        </w:numPr>
        <w:autoSpaceDE w:val="0"/>
        <w:autoSpaceDN w:val="0"/>
        <w:adjustRightInd w:val="0"/>
        <w:spacing w:after="0" w:line="240" w:lineRule="auto"/>
        <w:ind w:left="993" w:hanging="284"/>
        <w:rPr>
          <w:rFonts w:ascii="Times New Roman" w:hAnsi="Times New Roman" w:cs="Times New Roman"/>
          <w:sz w:val="24"/>
          <w:szCs w:val="24"/>
        </w:rPr>
      </w:pPr>
      <w:r w:rsidRPr="00F120BE">
        <w:rPr>
          <w:rFonts w:ascii="Times New Roman" w:hAnsi="Times New Roman" w:cs="Times New Roman"/>
          <w:sz w:val="24"/>
          <w:szCs w:val="24"/>
        </w:rPr>
        <w:t>привлекать детей к выполнению простейших трудовых действий;</w:t>
      </w:r>
    </w:p>
    <w:p w:rsidR="00F120BE" w:rsidRPr="00F120BE" w:rsidRDefault="00F120BE" w:rsidP="00F120BE">
      <w:pPr>
        <w:pStyle w:val="a6"/>
        <w:numPr>
          <w:ilvl w:val="0"/>
          <w:numId w:val="22"/>
        </w:numPr>
        <w:spacing w:after="0"/>
        <w:ind w:left="993" w:hanging="284"/>
        <w:contextualSpacing w:val="0"/>
        <w:jc w:val="both"/>
        <w:rPr>
          <w:rFonts w:ascii="Times New Roman" w:hAnsi="Times New Roman" w:cs="Times New Roman"/>
          <w:sz w:val="24"/>
          <w:szCs w:val="24"/>
        </w:rPr>
      </w:pPr>
      <w:r w:rsidRPr="00F120BE">
        <w:rPr>
          <w:rFonts w:ascii="Times New Roman" w:hAnsi="Times New Roman" w:cs="Times New Roman"/>
          <w:sz w:val="24"/>
          <w:szCs w:val="24"/>
        </w:rPr>
        <w:t>поддерживать желание помогать взрослым.</w:t>
      </w:r>
    </w:p>
    <w:p w:rsidR="008F4F94" w:rsidRDefault="008F4F94" w:rsidP="008F4F94">
      <w:pPr>
        <w:tabs>
          <w:tab w:val="left" w:pos="709"/>
        </w:tabs>
        <w:spacing w:after="0" w:line="240" w:lineRule="auto"/>
        <w:rPr>
          <w:rFonts w:ascii="Times New Roman" w:hAnsi="Times New Roman" w:cs="Times New Roman"/>
          <w:b/>
          <w:bCs/>
          <w:sz w:val="28"/>
          <w:szCs w:val="28"/>
        </w:rPr>
      </w:pPr>
    </w:p>
    <w:p w:rsidR="008F4F94" w:rsidRPr="00171CDF" w:rsidRDefault="008F4F94" w:rsidP="008F4F94">
      <w:pPr>
        <w:pStyle w:val="a6"/>
        <w:ind w:left="0"/>
        <w:jc w:val="both"/>
        <w:rPr>
          <w:rFonts w:ascii="Times New Roman" w:hAnsi="Times New Roman" w:cs="Times New Roman"/>
          <w:b/>
          <w:i/>
          <w:sz w:val="24"/>
          <w:szCs w:val="24"/>
        </w:rPr>
      </w:pPr>
      <w:r w:rsidRPr="00171CDF">
        <w:rPr>
          <w:rFonts w:ascii="Times New Roman" w:hAnsi="Times New Roman" w:cs="Times New Roman"/>
          <w:b/>
          <w:i/>
          <w:sz w:val="24"/>
          <w:szCs w:val="24"/>
        </w:rPr>
        <w:t>1.3. Принципы и подходы к формированию рабочей программы</w:t>
      </w:r>
    </w:p>
    <w:p w:rsidR="008F4F94" w:rsidRPr="00171CDF" w:rsidRDefault="008F4F94" w:rsidP="008F4F94">
      <w:pPr>
        <w:pStyle w:val="a6"/>
        <w:ind w:left="0"/>
        <w:jc w:val="both"/>
        <w:rPr>
          <w:rFonts w:ascii="Times New Roman" w:hAnsi="Times New Roman"/>
          <w:i/>
          <w:sz w:val="24"/>
          <w:szCs w:val="24"/>
          <w:u w:val="single"/>
        </w:rPr>
      </w:pPr>
      <w:r w:rsidRPr="00171CDF">
        <w:rPr>
          <w:rFonts w:ascii="Times New Roman" w:hAnsi="Times New Roman"/>
          <w:i/>
          <w:sz w:val="24"/>
          <w:szCs w:val="24"/>
          <w:u w:val="single"/>
        </w:rPr>
        <w:t>Основными принципами формирования</w:t>
      </w:r>
      <w:r>
        <w:rPr>
          <w:rFonts w:ascii="Times New Roman" w:hAnsi="Times New Roman"/>
          <w:i/>
          <w:sz w:val="24"/>
          <w:szCs w:val="24"/>
          <w:u w:val="single"/>
        </w:rPr>
        <w:t xml:space="preserve"> </w:t>
      </w:r>
      <w:r w:rsidRPr="00171CDF">
        <w:rPr>
          <w:rFonts w:ascii="Times New Roman" w:hAnsi="Times New Roman"/>
          <w:i/>
          <w:sz w:val="24"/>
          <w:szCs w:val="24"/>
          <w:u w:val="single"/>
        </w:rPr>
        <w:t xml:space="preserve"> являются:</w:t>
      </w:r>
    </w:p>
    <w:p w:rsidR="008F4F94" w:rsidRPr="00171CDF" w:rsidRDefault="008F4F94" w:rsidP="008F4F94">
      <w:pPr>
        <w:pStyle w:val="a6"/>
        <w:ind w:left="0"/>
        <w:jc w:val="both"/>
        <w:rPr>
          <w:rFonts w:ascii="Times New Roman" w:hAnsi="Times New Roman"/>
          <w:bCs/>
          <w:iCs/>
          <w:sz w:val="24"/>
          <w:szCs w:val="24"/>
        </w:rPr>
      </w:pPr>
      <w:r w:rsidRPr="00171CDF">
        <w:rPr>
          <w:rFonts w:ascii="Times New Roman" w:hAnsi="Times New Roman"/>
          <w:bCs/>
          <w:iCs/>
          <w:sz w:val="24"/>
          <w:szCs w:val="24"/>
        </w:rPr>
        <w:t>- принцип развивающего образования, целью которого является развитие ребёнка;</w:t>
      </w:r>
    </w:p>
    <w:p w:rsidR="008F4F94" w:rsidRPr="00171CDF" w:rsidRDefault="008F4F94" w:rsidP="008F4F94">
      <w:pPr>
        <w:pStyle w:val="a6"/>
        <w:ind w:left="0"/>
        <w:jc w:val="both"/>
        <w:rPr>
          <w:rFonts w:ascii="Times New Roman" w:hAnsi="Times New Roman"/>
          <w:bCs/>
          <w:iCs/>
          <w:sz w:val="24"/>
          <w:szCs w:val="24"/>
        </w:rPr>
      </w:pPr>
      <w:r w:rsidRPr="00171CDF">
        <w:rPr>
          <w:rFonts w:ascii="Times New Roman" w:hAnsi="Times New Roman"/>
          <w:bCs/>
          <w:iCs/>
          <w:sz w:val="24"/>
          <w:szCs w:val="24"/>
        </w:rPr>
        <w:t>- 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8F4F94" w:rsidRPr="00171CDF" w:rsidRDefault="008F4F94" w:rsidP="008F4F94">
      <w:pPr>
        <w:pStyle w:val="a6"/>
        <w:ind w:left="0"/>
        <w:jc w:val="both"/>
        <w:rPr>
          <w:rFonts w:ascii="Times New Roman" w:hAnsi="Times New Roman"/>
          <w:bCs/>
          <w:iCs/>
          <w:sz w:val="24"/>
          <w:szCs w:val="24"/>
        </w:rPr>
      </w:pPr>
      <w:r w:rsidRPr="00171CDF">
        <w:rPr>
          <w:rFonts w:ascii="Times New Roman" w:hAnsi="Times New Roman"/>
          <w:bCs/>
          <w:iCs/>
          <w:sz w:val="24"/>
          <w:szCs w:val="24"/>
        </w:rPr>
        <w:t>- 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8F4F94" w:rsidRPr="00171CDF" w:rsidRDefault="008F4F94" w:rsidP="008F4F94">
      <w:pPr>
        <w:pStyle w:val="a6"/>
        <w:ind w:left="0"/>
        <w:jc w:val="both"/>
        <w:rPr>
          <w:rFonts w:ascii="Times New Roman" w:hAnsi="Times New Roman"/>
          <w:bCs/>
          <w:iCs/>
          <w:sz w:val="24"/>
          <w:szCs w:val="24"/>
        </w:rPr>
      </w:pPr>
      <w:r w:rsidRPr="00171CDF">
        <w:rPr>
          <w:rFonts w:ascii="Times New Roman" w:hAnsi="Times New Roman"/>
          <w:bCs/>
          <w:iCs/>
          <w:sz w:val="24"/>
          <w:szCs w:val="24"/>
        </w:rPr>
        <w:t>- 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8F4F94" w:rsidRPr="004B49F8" w:rsidRDefault="008F4F94" w:rsidP="008F4F94">
      <w:pPr>
        <w:pStyle w:val="a6"/>
        <w:ind w:left="0"/>
        <w:jc w:val="both"/>
        <w:rPr>
          <w:rFonts w:ascii="Times New Roman" w:hAnsi="Times New Roman"/>
          <w:i/>
          <w:sz w:val="24"/>
          <w:szCs w:val="24"/>
          <w:u w:val="single"/>
        </w:rPr>
      </w:pPr>
    </w:p>
    <w:p w:rsidR="008F4F94" w:rsidRPr="004B49F8" w:rsidRDefault="008F4F94" w:rsidP="008F4F94">
      <w:pPr>
        <w:pStyle w:val="a6"/>
        <w:ind w:left="0"/>
        <w:jc w:val="both"/>
        <w:rPr>
          <w:rFonts w:ascii="Times New Roman" w:hAnsi="Times New Roman"/>
          <w:i/>
          <w:sz w:val="24"/>
          <w:szCs w:val="24"/>
          <w:u w:val="single"/>
        </w:rPr>
      </w:pPr>
      <w:r w:rsidRPr="004B49F8">
        <w:rPr>
          <w:rFonts w:ascii="Times New Roman" w:hAnsi="Times New Roman"/>
          <w:i/>
          <w:sz w:val="24"/>
          <w:szCs w:val="24"/>
          <w:u w:val="single"/>
        </w:rPr>
        <w:t>Перечисленным принципам соответствуют подходы:</w:t>
      </w:r>
    </w:p>
    <w:p w:rsidR="008F4F94" w:rsidRPr="004B49F8" w:rsidRDefault="008F4F94" w:rsidP="008F4F94">
      <w:pPr>
        <w:pStyle w:val="a6"/>
        <w:ind w:left="0"/>
        <w:jc w:val="both"/>
        <w:rPr>
          <w:rFonts w:ascii="Times New Roman" w:hAnsi="Times New Roman"/>
          <w:i/>
          <w:sz w:val="24"/>
          <w:szCs w:val="24"/>
          <w:u w:val="single"/>
        </w:rPr>
      </w:pPr>
    </w:p>
    <w:p w:rsidR="008F4F94" w:rsidRPr="00171CDF" w:rsidRDefault="008F4F94" w:rsidP="008F4F94">
      <w:pPr>
        <w:pStyle w:val="a6"/>
        <w:ind w:left="0"/>
        <w:jc w:val="both"/>
        <w:rPr>
          <w:rFonts w:ascii="Times New Roman" w:hAnsi="Times New Roman"/>
          <w:sz w:val="24"/>
          <w:szCs w:val="24"/>
        </w:rPr>
      </w:pPr>
      <w:r w:rsidRPr="00171CDF">
        <w:rPr>
          <w:rFonts w:ascii="Times New Roman" w:hAnsi="Times New Roman"/>
          <w:sz w:val="24"/>
          <w:szCs w:val="24"/>
        </w:rPr>
        <w:t>- личностно-ориентированный подход ставит в центр образовательной системы личность ребенка, развитие его индивидуальных способностей. В рамках личностно-ориентированного подхода перед педагогом стоят следующие задачи: помочь ребенку в осознании себя личностью, выявить, раскрыть его творческих возможностей, способствующие становлению самосознания и обеспечивающих возможность самореализации и обеспечивающие возможность самореализации и самоутверждения;</w:t>
      </w:r>
    </w:p>
    <w:p w:rsidR="008F4F94" w:rsidRPr="00171CDF" w:rsidRDefault="008F4F94" w:rsidP="008F4F94">
      <w:pPr>
        <w:pStyle w:val="a6"/>
        <w:ind w:left="0"/>
        <w:jc w:val="both"/>
        <w:rPr>
          <w:rFonts w:ascii="Times New Roman" w:hAnsi="Times New Roman"/>
          <w:sz w:val="24"/>
          <w:szCs w:val="24"/>
        </w:rPr>
      </w:pPr>
      <w:r w:rsidRPr="00171CDF">
        <w:rPr>
          <w:rFonts w:ascii="Times New Roman" w:hAnsi="Times New Roman"/>
          <w:sz w:val="24"/>
          <w:szCs w:val="24"/>
        </w:rPr>
        <w:t>- системно - деятельностный подход предполагает, что в основе развития ребёнка лежит не пассивное созерцание окружающей действительности, а активное и непрерывное взаимодействие с ней. Совместная деятельность ребёнка и взрослого выстраивается на основе сотрудничества, ребёнок, если и не равен, то равноценен взрослому и активен не менее взрослого;</w:t>
      </w:r>
    </w:p>
    <w:p w:rsidR="008F4F94" w:rsidRPr="00171CDF" w:rsidRDefault="008F4F94" w:rsidP="008F4F94">
      <w:pPr>
        <w:pStyle w:val="a6"/>
        <w:ind w:left="0"/>
        <w:jc w:val="both"/>
        <w:rPr>
          <w:rFonts w:ascii="Times New Roman" w:hAnsi="Times New Roman"/>
          <w:sz w:val="24"/>
          <w:szCs w:val="24"/>
        </w:rPr>
      </w:pPr>
      <w:r w:rsidRPr="00171CDF">
        <w:rPr>
          <w:rFonts w:ascii="Times New Roman" w:hAnsi="Times New Roman"/>
          <w:sz w:val="24"/>
          <w:szCs w:val="24"/>
        </w:rPr>
        <w:t xml:space="preserve">- культурно - исторический подход к проблеме развития ребенка, в котором </w:t>
      </w:r>
    </w:p>
    <w:p w:rsidR="008F4F94" w:rsidRPr="00171CDF" w:rsidRDefault="008F4F94" w:rsidP="008F4F94">
      <w:pPr>
        <w:pStyle w:val="a6"/>
        <w:ind w:left="0"/>
        <w:jc w:val="both"/>
        <w:rPr>
          <w:rFonts w:ascii="Times New Roman" w:hAnsi="Times New Roman"/>
          <w:sz w:val="24"/>
          <w:szCs w:val="24"/>
        </w:rPr>
      </w:pPr>
      <w:r w:rsidRPr="00171CDF">
        <w:rPr>
          <w:rFonts w:ascii="Times New Roman" w:hAnsi="Times New Roman"/>
          <w:sz w:val="24"/>
          <w:szCs w:val="24"/>
        </w:rPr>
        <w:t xml:space="preserve">подчеркивается, что психическое развитие ребенка есть, прежде всего, присвоение культуры общества; </w:t>
      </w:r>
    </w:p>
    <w:p w:rsidR="008F4F94" w:rsidRPr="00171CDF" w:rsidRDefault="008F4F94" w:rsidP="008F4F94">
      <w:pPr>
        <w:pStyle w:val="a6"/>
        <w:ind w:left="0"/>
        <w:jc w:val="both"/>
        <w:rPr>
          <w:rFonts w:ascii="Times New Roman" w:hAnsi="Times New Roman"/>
          <w:sz w:val="24"/>
          <w:szCs w:val="24"/>
        </w:rPr>
      </w:pPr>
      <w:r w:rsidRPr="00171CDF">
        <w:rPr>
          <w:rFonts w:ascii="Times New Roman" w:hAnsi="Times New Roman"/>
          <w:sz w:val="24"/>
          <w:szCs w:val="24"/>
        </w:rPr>
        <w:t>- интегративный подход дает возможность развивать в единстве познавательную, эмоциональную и практическую сферы личности ребенка;</w:t>
      </w:r>
    </w:p>
    <w:p w:rsidR="008F4F94" w:rsidRDefault="008F4F94" w:rsidP="008F4F94">
      <w:pPr>
        <w:pStyle w:val="a6"/>
        <w:ind w:left="0"/>
        <w:jc w:val="both"/>
        <w:rPr>
          <w:rFonts w:ascii="Times New Roman" w:hAnsi="Times New Roman"/>
          <w:sz w:val="24"/>
          <w:szCs w:val="24"/>
        </w:rPr>
      </w:pPr>
      <w:r w:rsidRPr="00171CDF">
        <w:rPr>
          <w:rFonts w:ascii="Times New Roman" w:hAnsi="Times New Roman"/>
          <w:sz w:val="24"/>
          <w:szCs w:val="24"/>
        </w:rPr>
        <w:t>- событийный подход, реализуется в планировании и организации образовательной деятельности; образовательный процесс объединяет комплекс различных видов специфических детских деятельностей в рамках образовательного события вокруг единой темы. В качестве тем могут выступать сезонные явления, события культурной жизни общества, праздники, традиции, юбилейные даты, любые значимые ситуации группы.</w:t>
      </w:r>
    </w:p>
    <w:p w:rsidR="008F4F94" w:rsidRPr="008F4F94" w:rsidRDefault="008F4F94" w:rsidP="008F4F94">
      <w:pPr>
        <w:spacing w:after="0" w:line="240" w:lineRule="auto"/>
        <w:ind w:firstLine="851"/>
        <w:jc w:val="both"/>
        <w:rPr>
          <w:rFonts w:ascii="Times New Roman" w:hAnsi="Times New Roman" w:cs="Times New Roman"/>
          <w:sz w:val="24"/>
          <w:szCs w:val="24"/>
        </w:rPr>
      </w:pPr>
      <w:r w:rsidRPr="008F4F94">
        <w:rPr>
          <w:rFonts w:ascii="Times New Roman" w:hAnsi="Times New Roman" w:cs="Times New Roman"/>
          <w:sz w:val="24"/>
          <w:szCs w:val="24"/>
        </w:rPr>
        <w:lastRenderedPageBreak/>
        <w:t xml:space="preserve">Рабочая программа </w:t>
      </w:r>
      <w:r w:rsidR="005049E0">
        <w:rPr>
          <w:rFonts w:ascii="Times New Roman" w:hAnsi="Times New Roman" w:cs="Times New Roman"/>
          <w:sz w:val="24"/>
          <w:szCs w:val="24"/>
        </w:rPr>
        <w:t xml:space="preserve">является </w:t>
      </w:r>
      <w:r w:rsidRPr="008F4F94">
        <w:rPr>
          <w:rFonts w:ascii="Times New Roman" w:hAnsi="Times New Roman" w:cs="Times New Roman"/>
          <w:sz w:val="24"/>
          <w:szCs w:val="24"/>
        </w:rPr>
        <w:t>частью Основной образовательной программы муниципального бюджетного дошкольного о</w:t>
      </w:r>
      <w:r>
        <w:rPr>
          <w:rFonts w:ascii="Times New Roman" w:hAnsi="Times New Roman" w:cs="Times New Roman"/>
          <w:sz w:val="24"/>
          <w:szCs w:val="24"/>
        </w:rPr>
        <w:t>бразовательного учреждения №62</w:t>
      </w:r>
      <w:r w:rsidRPr="008F4F94">
        <w:rPr>
          <w:rFonts w:ascii="Times New Roman" w:hAnsi="Times New Roman" w:cs="Times New Roman"/>
          <w:sz w:val="24"/>
          <w:szCs w:val="24"/>
        </w:rPr>
        <w:t xml:space="preserve"> г. Липецка,</w:t>
      </w:r>
      <w:r>
        <w:rPr>
          <w:rFonts w:ascii="Times New Roman" w:hAnsi="Times New Roman" w:cs="Times New Roman"/>
          <w:sz w:val="24"/>
          <w:szCs w:val="24"/>
        </w:rPr>
        <w:t xml:space="preserve"> </w:t>
      </w:r>
      <w:r w:rsidRPr="008F4F94">
        <w:rPr>
          <w:rFonts w:ascii="Times New Roman" w:hAnsi="Times New Roman" w:cs="Times New Roman"/>
          <w:sz w:val="24"/>
          <w:szCs w:val="24"/>
        </w:rPr>
        <w:t>разработана по образовательной области «Социально-коммуникативное развитие», включает в себя регламентированные виды деятельности.</w:t>
      </w:r>
    </w:p>
    <w:p w:rsidR="008F4F94" w:rsidRPr="008F4F94" w:rsidRDefault="008F4F94" w:rsidP="008F4F94">
      <w:pPr>
        <w:spacing w:after="0" w:line="240" w:lineRule="auto"/>
        <w:ind w:firstLine="851"/>
        <w:jc w:val="both"/>
        <w:rPr>
          <w:rFonts w:ascii="Times New Roman" w:hAnsi="Times New Roman" w:cs="Times New Roman"/>
          <w:sz w:val="24"/>
          <w:szCs w:val="24"/>
        </w:rPr>
      </w:pPr>
      <w:r w:rsidRPr="008F4F94">
        <w:rPr>
          <w:rFonts w:ascii="Times New Roman" w:hAnsi="Times New Roman" w:cs="Times New Roman"/>
          <w:sz w:val="24"/>
          <w:szCs w:val="24"/>
        </w:rPr>
        <w:t>Рабочая программа:</w:t>
      </w:r>
    </w:p>
    <w:p w:rsidR="008F4F94" w:rsidRPr="008F4F94" w:rsidRDefault="008F4F94" w:rsidP="008F4F94">
      <w:pPr>
        <w:pStyle w:val="a6"/>
        <w:numPr>
          <w:ilvl w:val="0"/>
          <w:numId w:val="28"/>
        </w:numPr>
        <w:spacing w:after="0"/>
        <w:ind w:left="284"/>
        <w:contextualSpacing w:val="0"/>
        <w:jc w:val="both"/>
        <w:rPr>
          <w:rFonts w:ascii="Times New Roman" w:hAnsi="Times New Roman" w:cs="Times New Roman"/>
          <w:sz w:val="24"/>
          <w:szCs w:val="24"/>
        </w:rPr>
      </w:pPr>
      <w:r w:rsidRPr="008F4F94">
        <w:rPr>
          <w:rFonts w:ascii="Times New Roman" w:hAnsi="Times New Roman" w:cs="Times New Roman"/>
          <w:sz w:val="24"/>
          <w:szCs w:val="24"/>
        </w:rPr>
        <w:t xml:space="preserve">конкретизирует цели и задачи изучения образовательной области «Социально-коммуникативное развитие»;                                                              </w:t>
      </w:r>
    </w:p>
    <w:p w:rsidR="008F4F94" w:rsidRPr="008F4F94" w:rsidRDefault="008F4F94" w:rsidP="008F4F94">
      <w:pPr>
        <w:pStyle w:val="a6"/>
        <w:numPr>
          <w:ilvl w:val="0"/>
          <w:numId w:val="28"/>
        </w:numPr>
        <w:spacing w:after="0"/>
        <w:ind w:left="284"/>
        <w:contextualSpacing w:val="0"/>
        <w:jc w:val="both"/>
        <w:rPr>
          <w:rFonts w:ascii="Times New Roman" w:hAnsi="Times New Roman" w:cs="Times New Roman"/>
          <w:sz w:val="24"/>
          <w:szCs w:val="24"/>
        </w:rPr>
      </w:pPr>
      <w:r w:rsidRPr="008F4F94">
        <w:rPr>
          <w:rFonts w:ascii="Times New Roman" w:hAnsi="Times New Roman" w:cs="Times New Roman"/>
          <w:sz w:val="24"/>
          <w:szCs w:val="24"/>
        </w:rPr>
        <w:t>определяет объем и содержание предлагаемого материала;</w:t>
      </w:r>
    </w:p>
    <w:p w:rsidR="008F4F94" w:rsidRPr="008F4F94" w:rsidRDefault="008F4F94" w:rsidP="008F4F94">
      <w:pPr>
        <w:pStyle w:val="a6"/>
        <w:numPr>
          <w:ilvl w:val="0"/>
          <w:numId w:val="28"/>
        </w:numPr>
        <w:spacing w:after="0"/>
        <w:ind w:left="284"/>
        <w:contextualSpacing w:val="0"/>
        <w:jc w:val="both"/>
        <w:rPr>
          <w:rFonts w:ascii="Times New Roman" w:hAnsi="Times New Roman" w:cs="Times New Roman"/>
          <w:sz w:val="24"/>
          <w:szCs w:val="24"/>
        </w:rPr>
      </w:pPr>
      <w:r w:rsidRPr="008F4F94">
        <w:rPr>
          <w:rFonts w:ascii="Times New Roman" w:hAnsi="Times New Roman" w:cs="Times New Roman"/>
          <w:sz w:val="24"/>
          <w:szCs w:val="24"/>
        </w:rPr>
        <w:t>оптимально распределяет время образовательной деятельности по темам.</w:t>
      </w:r>
    </w:p>
    <w:p w:rsidR="008F4F94" w:rsidRPr="006D6790" w:rsidRDefault="008F4F94" w:rsidP="008F4F94">
      <w:pPr>
        <w:spacing w:after="0" w:line="240" w:lineRule="auto"/>
        <w:jc w:val="both"/>
        <w:rPr>
          <w:sz w:val="24"/>
          <w:szCs w:val="24"/>
        </w:rPr>
      </w:pPr>
    </w:p>
    <w:p w:rsidR="008F4F94" w:rsidRPr="00F120BE" w:rsidRDefault="008F4F94" w:rsidP="008F4F94">
      <w:pPr>
        <w:spacing w:after="0" w:line="240" w:lineRule="auto"/>
        <w:rPr>
          <w:rFonts w:ascii="Times New Roman" w:hAnsi="Times New Roman" w:cs="Times New Roman"/>
          <w:b/>
          <w:bCs/>
          <w:color w:val="000000"/>
          <w:sz w:val="24"/>
          <w:szCs w:val="24"/>
        </w:rPr>
      </w:pPr>
      <w:r w:rsidRPr="008F4F94">
        <w:rPr>
          <w:rFonts w:ascii="Times New Roman" w:hAnsi="Times New Roman" w:cs="Times New Roman"/>
          <w:b/>
          <w:bCs/>
          <w:color w:val="000000"/>
          <w:sz w:val="24"/>
          <w:szCs w:val="24"/>
        </w:rPr>
        <w:t>2. Планируемые результаты освоения программы</w:t>
      </w:r>
    </w:p>
    <w:tbl>
      <w:tblPr>
        <w:tblStyle w:val="a5"/>
        <w:tblW w:w="0" w:type="auto"/>
        <w:tblLook w:val="04A0" w:firstRow="1" w:lastRow="0" w:firstColumn="1" w:lastColumn="0" w:noHBand="0" w:noVBand="1"/>
      </w:tblPr>
      <w:tblGrid>
        <w:gridCol w:w="6062"/>
        <w:gridCol w:w="8298"/>
      </w:tblGrid>
      <w:tr w:rsidR="00F120BE" w:rsidRPr="00F120BE" w:rsidTr="00F120BE">
        <w:tc>
          <w:tcPr>
            <w:tcW w:w="6062" w:type="dxa"/>
          </w:tcPr>
          <w:p w:rsidR="00F120BE" w:rsidRPr="00F120BE" w:rsidRDefault="00F120BE" w:rsidP="00291604">
            <w:pPr>
              <w:rPr>
                <w:rFonts w:ascii="Times New Roman" w:hAnsi="Times New Roman" w:cs="Times New Roman"/>
                <w:sz w:val="24"/>
                <w:szCs w:val="24"/>
              </w:rPr>
            </w:pPr>
            <w:r w:rsidRPr="00F120BE">
              <w:rPr>
                <w:rFonts w:ascii="Times New Roman" w:hAnsi="Times New Roman" w:cs="Times New Roman"/>
                <w:sz w:val="24"/>
                <w:szCs w:val="24"/>
              </w:rPr>
              <w:t>Направление</w:t>
            </w:r>
          </w:p>
        </w:tc>
        <w:tc>
          <w:tcPr>
            <w:tcW w:w="8298" w:type="dxa"/>
          </w:tcPr>
          <w:p w:rsidR="00F120BE" w:rsidRPr="00F120BE" w:rsidRDefault="00F120BE" w:rsidP="00291604">
            <w:pPr>
              <w:rPr>
                <w:rFonts w:ascii="Times New Roman" w:hAnsi="Times New Roman" w:cs="Times New Roman"/>
                <w:sz w:val="24"/>
                <w:szCs w:val="24"/>
              </w:rPr>
            </w:pPr>
            <w:r w:rsidRPr="00F120BE">
              <w:rPr>
                <w:rFonts w:ascii="Times New Roman" w:hAnsi="Times New Roman" w:cs="Times New Roman"/>
                <w:sz w:val="24"/>
                <w:szCs w:val="24"/>
              </w:rPr>
              <w:t>Планируемые результаты</w:t>
            </w:r>
          </w:p>
        </w:tc>
      </w:tr>
      <w:tr w:rsidR="00F120BE" w:rsidTr="00F120BE">
        <w:tc>
          <w:tcPr>
            <w:tcW w:w="6062" w:type="dxa"/>
          </w:tcPr>
          <w:p w:rsidR="00F120BE" w:rsidRPr="008952DA" w:rsidRDefault="00F120BE" w:rsidP="00F120BE">
            <w:pPr>
              <w:ind w:right="-108"/>
              <w:rPr>
                <w:rFonts w:ascii="Times New Roman" w:hAnsi="Times New Roman"/>
                <w:i/>
                <w:sz w:val="24"/>
                <w:szCs w:val="24"/>
              </w:rPr>
            </w:pPr>
            <w:r w:rsidRPr="008952DA">
              <w:rPr>
                <w:rFonts w:ascii="Times New Roman" w:hAnsi="Times New Roman"/>
                <w:i/>
                <w:sz w:val="24"/>
                <w:szCs w:val="24"/>
              </w:rPr>
              <w:t>Развитие игровой деятельности</w:t>
            </w:r>
          </w:p>
        </w:tc>
        <w:tc>
          <w:tcPr>
            <w:tcW w:w="8298" w:type="dxa"/>
          </w:tcPr>
          <w:p w:rsidR="00F120BE" w:rsidRPr="008952DA" w:rsidRDefault="00F120BE" w:rsidP="00F120BE">
            <w:pPr>
              <w:autoSpaceDE w:val="0"/>
              <w:autoSpaceDN w:val="0"/>
              <w:adjustRightInd w:val="0"/>
              <w:ind w:right="-168"/>
              <w:rPr>
                <w:rFonts w:ascii="Times New Roman" w:hAnsi="Times New Roman"/>
                <w:sz w:val="24"/>
                <w:szCs w:val="24"/>
              </w:rPr>
            </w:pPr>
            <w:r w:rsidRPr="008952DA">
              <w:rPr>
                <w:rFonts w:ascii="Times New Roman" w:hAnsi="Times New Roman"/>
                <w:sz w:val="24"/>
                <w:szCs w:val="24"/>
              </w:rPr>
              <w:t>Выстраивает сюжет из нескольких связанных по смыслу действий. Принимает (иногда называет) свою игровую роль, выполняет игровые</w:t>
            </w:r>
          </w:p>
          <w:p w:rsidR="00F120BE" w:rsidRPr="008952DA" w:rsidRDefault="00F120BE" w:rsidP="00F120BE">
            <w:pPr>
              <w:autoSpaceDE w:val="0"/>
              <w:autoSpaceDN w:val="0"/>
              <w:adjustRightInd w:val="0"/>
              <w:rPr>
                <w:rFonts w:ascii="Times New Roman" w:hAnsi="Times New Roman"/>
                <w:sz w:val="24"/>
                <w:szCs w:val="24"/>
              </w:rPr>
            </w:pPr>
            <w:r w:rsidRPr="008952DA">
              <w:rPr>
                <w:rFonts w:ascii="Times New Roman" w:hAnsi="Times New Roman"/>
                <w:sz w:val="24"/>
                <w:szCs w:val="24"/>
              </w:rPr>
              <w:t>действия в соответствии с ролью. Игровые действия разнообразны.</w:t>
            </w:r>
          </w:p>
          <w:p w:rsidR="00F120BE" w:rsidRPr="008952DA" w:rsidRDefault="00F120BE" w:rsidP="00F120BE">
            <w:pPr>
              <w:autoSpaceDE w:val="0"/>
              <w:autoSpaceDN w:val="0"/>
              <w:adjustRightInd w:val="0"/>
              <w:rPr>
                <w:rFonts w:ascii="Times New Roman" w:hAnsi="Times New Roman"/>
                <w:sz w:val="24"/>
                <w:szCs w:val="24"/>
              </w:rPr>
            </w:pPr>
            <w:r w:rsidRPr="008952DA">
              <w:rPr>
                <w:rFonts w:ascii="Times New Roman" w:hAnsi="Times New Roman"/>
                <w:sz w:val="24"/>
                <w:szCs w:val="24"/>
              </w:rPr>
              <w:t>Принимает предложения к использованию в игре предметов-</w:t>
            </w:r>
          </w:p>
          <w:p w:rsidR="00F120BE" w:rsidRPr="008952DA" w:rsidRDefault="00F120BE" w:rsidP="00F120BE">
            <w:pPr>
              <w:autoSpaceDE w:val="0"/>
              <w:autoSpaceDN w:val="0"/>
              <w:adjustRightInd w:val="0"/>
              <w:rPr>
                <w:rFonts w:ascii="Times New Roman" w:hAnsi="Times New Roman"/>
                <w:sz w:val="24"/>
                <w:szCs w:val="24"/>
              </w:rPr>
            </w:pPr>
            <w:r w:rsidRPr="008952DA">
              <w:rPr>
                <w:rFonts w:ascii="Times New Roman" w:hAnsi="Times New Roman"/>
                <w:sz w:val="24"/>
                <w:szCs w:val="24"/>
              </w:rPr>
              <w:t>заместителей, пользуется ими в самостоятельных играх. Охотно общается с воспитателем и с детьми, вступает в игровое взаимодействие.</w:t>
            </w:r>
          </w:p>
        </w:tc>
      </w:tr>
      <w:tr w:rsidR="00F120BE" w:rsidTr="00F120BE">
        <w:tc>
          <w:tcPr>
            <w:tcW w:w="6062" w:type="dxa"/>
          </w:tcPr>
          <w:p w:rsidR="00F120BE" w:rsidRPr="008952DA" w:rsidRDefault="00F120BE" w:rsidP="00F120BE">
            <w:pPr>
              <w:ind w:right="-108"/>
              <w:rPr>
                <w:rFonts w:ascii="Times New Roman" w:hAnsi="Times New Roman"/>
                <w:i/>
                <w:sz w:val="24"/>
                <w:szCs w:val="24"/>
              </w:rPr>
            </w:pPr>
            <w:r w:rsidRPr="008952DA">
              <w:rPr>
                <w:rFonts w:ascii="Times New Roman" w:hAnsi="Times New Roman"/>
                <w:i/>
                <w:sz w:val="24"/>
                <w:szCs w:val="24"/>
              </w:rPr>
              <w:t>Усвоение норм и ценностей, принятых в обществе</w:t>
            </w:r>
          </w:p>
        </w:tc>
        <w:tc>
          <w:tcPr>
            <w:tcW w:w="8298" w:type="dxa"/>
          </w:tcPr>
          <w:p w:rsidR="00F120BE" w:rsidRPr="008952DA" w:rsidRDefault="00F120BE" w:rsidP="00F120BE">
            <w:pPr>
              <w:rPr>
                <w:rFonts w:ascii="Times New Roman" w:hAnsi="Times New Roman"/>
                <w:sz w:val="24"/>
                <w:szCs w:val="24"/>
              </w:rPr>
            </w:pPr>
            <w:r w:rsidRPr="008952DA">
              <w:rPr>
                <w:rFonts w:ascii="Times New Roman" w:hAnsi="Times New Roman"/>
                <w:sz w:val="24"/>
                <w:szCs w:val="24"/>
              </w:rPr>
              <w:t>Имеет первичные представления об элементарных правилах поведения в детском саду, дома, на улице и соблюдает их.</w:t>
            </w:r>
          </w:p>
        </w:tc>
      </w:tr>
      <w:tr w:rsidR="00F120BE" w:rsidTr="00F120BE">
        <w:tc>
          <w:tcPr>
            <w:tcW w:w="6062" w:type="dxa"/>
          </w:tcPr>
          <w:p w:rsidR="00F120BE" w:rsidRPr="008952DA" w:rsidRDefault="00F120BE" w:rsidP="00F120BE">
            <w:pPr>
              <w:ind w:right="-108"/>
              <w:rPr>
                <w:rFonts w:ascii="Times New Roman" w:hAnsi="Times New Roman"/>
                <w:i/>
                <w:sz w:val="24"/>
                <w:szCs w:val="24"/>
              </w:rPr>
            </w:pPr>
            <w:r w:rsidRPr="008952DA">
              <w:rPr>
                <w:rFonts w:ascii="Times New Roman" w:hAnsi="Times New Roman"/>
                <w:i/>
                <w:sz w:val="24"/>
                <w:szCs w:val="24"/>
              </w:rPr>
              <w:t>Развитие общения и взаимодействия ребёнка со взрослыми и сверстниками</w:t>
            </w:r>
          </w:p>
        </w:tc>
        <w:tc>
          <w:tcPr>
            <w:tcW w:w="8298" w:type="dxa"/>
          </w:tcPr>
          <w:p w:rsidR="00F120BE" w:rsidRPr="008952DA" w:rsidRDefault="00F120BE" w:rsidP="00F120BE">
            <w:pPr>
              <w:ind w:right="-108"/>
              <w:rPr>
                <w:rFonts w:ascii="Times New Roman" w:hAnsi="Times New Roman"/>
                <w:sz w:val="24"/>
                <w:szCs w:val="24"/>
              </w:rPr>
            </w:pPr>
            <w:r w:rsidRPr="008952DA">
              <w:rPr>
                <w:rFonts w:ascii="Times New Roman" w:hAnsi="Times New Roman"/>
                <w:sz w:val="24"/>
                <w:szCs w:val="24"/>
              </w:rPr>
              <w:t>Стремится к общению со взрослыми и активно подражает им в движениях и действиях; в играх воспроизводит действия взрослых. Проявляет интерес к сверстникам; наблюдает за их действиями и подражает им.</w:t>
            </w:r>
          </w:p>
        </w:tc>
      </w:tr>
      <w:tr w:rsidR="00F120BE" w:rsidTr="00F120BE">
        <w:tc>
          <w:tcPr>
            <w:tcW w:w="6062" w:type="dxa"/>
          </w:tcPr>
          <w:p w:rsidR="00F120BE" w:rsidRPr="008952DA" w:rsidRDefault="00F120BE" w:rsidP="00F120BE">
            <w:pPr>
              <w:ind w:right="-250"/>
              <w:rPr>
                <w:rFonts w:ascii="Times New Roman" w:hAnsi="Times New Roman"/>
                <w:i/>
                <w:sz w:val="24"/>
                <w:szCs w:val="24"/>
              </w:rPr>
            </w:pPr>
            <w:r w:rsidRPr="008952DA">
              <w:rPr>
                <w:rFonts w:ascii="Times New Roman" w:hAnsi="Times New Roman"/>
                <w:i/>
                <w:sz w:val="24"/>
                <w:szCs w:val="24"/>
              </w:rPr>
              <w:t>Развитие социального и эмоционального интеллекта, эмоциональной отзывчивости, сопереживания</w:t>
            </w:r>
          </w:p>
        </w:tc>
        <w:tc>
          <w:tcPr>
            <w:tcW w:w="8298" w:type="dxa"/>
          </w:tcPr>
          <w:p w:rsidR="00F120BE" w:rsidRPr="008952DA" w:rsidRDefault="00F120BE" w:rsidP="00F120BE">
            <w:pPr>
              <w:rPr>
                <w:rFonts w:ascii="Times New Roman" w:hAnsi="Times New Roman"/>
                <w:sz w:val="24"/>
                <w:szCs w:val="24"/>
              </w:rPr>
            </w:pPr>
            <w:r w:rsidRPr="008952DA">
              <w:rPr>
                <w:rFonts w:ascii="Times New Roman" w:hAnsi="Times New Roman"/>
                <w:sz w:val="24"/>
                <w:szCs w:val="24"/>
              </w:rPr>
              <w:t xml:space="preserve">Эмоционально откликается на доступные возрасту произведения культуры и искусства. </w:t>
            </w:r>
          </w:p>
        </w:tc>
      </w:tr>
      <w:tr w:rsidR="00F120BE" w:rsidTr="00F120BE">
        <w:tc>
          <w:tcPr>
            <w:tcW w:w="6062" w:type="dxa"/>
          </w:tcPr>
          <w:p w:rsidR="00F120BE" w:rsidRPr="008952DA" w:rsidRDefault="00F120BE" w:rsidP="00F120BE">
            <w:pPr>
              <w:ind w:right="-108"/>
              <w:rPr>
                <w:rFonts w:ascii="Times New Roman" w:hAnsi="Times New Roman"/>
                <w:i/>
                <w:sz w:val="24"/>
                <w:szCs w:val="24"/>
              </w:rPr>
            </w:pPr>
            <w:r>
              <w:rPr>
                <w:rFonts w:ascii="Times New Roman" w:hAnsi="Times New Roman"/>
                <w:i/>
                <w:sz w:val="24"/>
                <w:szCs w:val="24"/>
              </w:rPr>
              <w:t>Становление самостоятельности, целенаправлен</w:t>
            </w:r>
            <w:r w:rsidRPr="008952DA">
              <w:rPr>
                <w:rFonts w:ascii="Times New Roman" w:hAnsi="Times New Roman"/>
                <w:i/>
                <w:sz w:val="24"/>
                <w:szCs w:val="24"/>
              </w:rPr>
              <w:t>ности и саморегуляции собственных действий</w:t>
            </w:r>
          </w:p>
        </w:tc>
        <w:tc>
          <w:tcPr>
            <w:tcW w:w="8298" w:type="dxa"/>
          </w:tcPr>
          <w:p w:rsidR="00F120BE" w:rsidRPr="008952DA" w:rsidRDefault="00F120BE" w:rsidP="00F120BE">
            <w:pPr>
              <w:rPr>
                <w:rFonts w:ascii="Times New Roman" w:hAnsi="Times New Roman"/>
                <w:sz w:val="24"/>
                <w:szCs w:val="24"/>
              </w:rPr>
            </w:pPr>
            <w:r w:rsidRPr="008952DA">
              <w:rPr>
                <w:rFonts w:ascii="Times New Roman" w:hAnsi="Times New Roman"/>
                <w:sz w:val="24"/>
                <w:szCs w:val="24"/>
              </w:rPr>
              <w:t>Стремится проявлять самостоятельность в бытовом и игровом поведении.</w:t>
            </w:r>
          </w:p>
        </w:tc>
      </w:tr>
    </w:tbl>
    <w:p w:rsidR="00735EF7" w:rsidRDefault="00735EF7" w:rsidP="00291604">
      <w:pPr>
        <w:spacing w:after="0" w:line="240" w:lineRule="auto"/>
        <w:rPr>
          <w:rFonts w:ascii="Times New Roman" w:hAnsi="Times New Roman" w:cs="Times New Roman"/>
          <w:sz w:val="28"/>
          <w:szCs w:val="28"/>
        </w:rPr>
      </w:pPr>
    </w:p>
    <w:p w:rsidR="00F120BE" w:rsidRPr="00F120BE" w:rsidRDefault="00F120BE" w:rsidP="00F120BE">
      <w:pPr>
        <w:pStyle w:val="ac"/>
        <w:rPr>
          <w:rFonts w:ascii="Times New Roman" w:eastAsia="MS Mincho" w:hAnsi="Times New Roman"/>
          <w:b/>
          <w:sz w:val="24"/>
          <w:szCs w:val="24"/>
        </w:rPr>
      </w:pPr>
      <w:r w:rsidRPr="00F120BE">
        <w:rPr>
          <w:rFonts w:ascii="Times New Roman" w:eastAsia="MS Mincho" w:hAnsi="Times New Roman"/>
          <w:b/>
          <w:sz w:val="24"/>
          <w:szCs w:val="24"/>
        </w:rPr>
        <w:t>Планируемые результаты освоения программы</w:t>
      </w:r>
      <w:r>
        <w:rPr>
          <w:rFonts w:ascii="Times New Roman" w:eastAsia="MS Mincho" w:hAnsi="Times New Roman"/>
          <w:b/>
          <w:sz w:val="24"/>
          <w:szCs w:val="24"/>
        </w:rPr>
        <w:t xml:space="preserve"> </w:t>
      </w:r>
      <w:r w:rsidRPr="00F120BE">
        <w:rPr>
          <w:rFonts w:ascii="Times New Roman" w:eastAsia="MS Mincho" w:hAnsi="Times New Roman"/>
          <w:b/>
          <w:sz w:val="24"/>
          <w:szCs w:val="24"/>
        </w:rPr>
        <w:t>«Моя малая родина»</w:t>
      </w:r>
      <w:r>
        <w:rPr>
          <w:rFonts w:ascii="Times New Roman" w:eastAsia="MS Mincho" w:hAnsi="Times New Roman"/>
          <w:b/>
          <w:sz w:val="24"/>
          <w:szCs w:val="24"/>
        </w:rPr>
        <w:t xml:space="preserve"> </w:t>
      </w:r>
      <w:r w:rsidRPr="00F120BE">
        <w:rPr>
          <w:rFonts w:ascii="Times New Roman" w:eastAsia="MS Mincho" w:hAnsi="Times New Roman"/>
          <w:b/>
          <w:sz w:val="24"/>
          <w:szCs w:val="24"/>
        </w:rPr>
        <w:t>(разработана на основе программы  «Приобщение детей к истокам русской народной культуры», О.Л.Князевой, М.Д.Маханевой)</w:t>
      </w:r>
    </w:p>
    <w:p w:rsidR="00F120BE" w:rsidRPr="00F120BE" w:rsidRDefault="00F120BE" w:rsidP="00F120BE">
      <w:pPr>
        <w:pStyle w:val="ac"/>
        <w:rPr>
          <w:rFonts w:ascii="Times New Roman" w:eastAsia="MS Mincho" w:hAnsi="Times New Roman"/>
          <w:b/>
          <w:i/>
          <w:sz w:val="24"/>
          <w:szCs w:val="24"/>
          <w:u w:val="single"/>
        </w:rPr>
      </w:pPr>
      <w:r w:rsidRPr="00F120BE">
        <w:rPr>
          <w:rFonts w:ascii="Times New Roman" w:eastAsia="MS Mincho" w:hAnsi="Times New Roman"/>
          <w:b/>
          <w:i/>
          <w:sz w:val="24"/>
          <w:szCs w:val="24"/>
          <w:u w:val="single"/>
        </w:rPr>
        <w:t>К трем годам</w:t>
      </w:r>
    </w:p>
    <w:p w:rsidR="00F120BE" w:rsidRPr="00F120BE" w:rsidRDefault="00F120BE" w:rsidP="00F120BE">
      <w:pPr>
        <w:pStyle w:val="Default"/>
        <w:ind w:right="113"/>
      </w:pPr>
      <w:r w:rsidRPr="00F120BE">
        <w:t>Проявляет интерес и эмоционально реагирует на произведения русского фольклора.</w:t>
      </w:r>
    </w:p>
    <w:p w:rsidR="00F120BE" w:rsidRPr="00F120BE" w:rsidRDefault="00F120BE" w:rsidP="00F120BE">
      <w:pPr>
        <w:pStyle w:val="Default"/>
        <w:ind w:right="113"/>
      </w:pPr>
      <w:r w:rsidRPr="00F120BE">
        <w:t>Совместно с взрослым может рассказать небольшие потешки.</w:t>
      </w:r>
    </w:p>
    <w:p w:rsidR="00F120BE" w:rsidRPr="00F120BE" w:rsidRDefault="00F120BE" w:rsidP="00F120BE">
      <w:pPr>
        <w:pStyle w:val="Default"/>
        <w:ind w:right="113"/>
      </w:pPr>
      <w:r w:rsidRPr="00F120BE">
        <w:t>Активно включается в исполнение небольших детских народных песен с движениями и плясок.</w:t>
      </w:r>
    </w:p>
    <w:p w:rsidR="00F120BE" w:rsidRPr="00F120BE" w:rsidRDefault="00F120BE" w:rsidP="00F120BE">
      <w:pPr>
        <w:pStyle w:val="Default"/>
        <w:ind w:right="113"/>
      </w:pPr>
      <w:r w:rsidRPr="00F120BE">
        <w:t>Различает среди кукол и может назвать (показать) народную игрушку матрёшку. Активно включается в игры с ней.</w:t>
      </w:r>
    </w:p>
    <w:p w:rsidR="00F120BE" w:rsidRPr="00F120BE" w:rsidRDefault="00F120BE" w:rsidP="00F120BE">
      <w:pPr>
        <w:pStyle w:val="ac"/>
        <w:rPr>
          <w:rFonts w:ascii="Times New Roman" w:hAnsi="Times New Roman"/>
          <w:b/>
          <w:color w:val="FF0000"/>
          <w:sz w:val="24"/>
          <w:szCs w:val="24"/>
        </w:rPr>
      </w:pPr>
    </w:p>
    <w:p w:rsidR="000B301A" w:rsidRDefault="000B301A" w:rsidP="000B301A">
      <w:pPr>
        <w:pStyle w:val="Default"/>
        <w:ind w:firstLine="360"/>
        <w:jc w:val="both"/>
        <w:rPr>
          <w:b/>
          <w:i/>
        </w:rPr>
      </w:pPr>
    </w:p>
    <w:p w:rsidR="00F120BE" w:rsidRPr="00B862B4" w:rsidRDefault="00F120BE" w:rsidP="000B301A">
      <w:pPr>
        <w:pStyle w:val="Default"/>
        <w:ind w:firstLine="360"/>
        <w:jc w:val="both"/>
        <w:rPr>
          <w:b/>
          <w:i/>
        </w:rPr>
      </w:pPr>
    </w:p>
    <w:p w:rsidR="008F4F94" w:rsidRDefault="008F4F94" w:rsidP="008F4F94">
      <w:pPr>
        <w:ind w:left="360"/>
        <w:jc w:val="center"/>
        <w:rPr>
          <w:rFonts w:ascii="Times New Roman" w:hAnsi="Times New Roman" w:cs="Times New Roman"/>
          <w:b/>
          <w:bCs/>
          <w:sz w:val="24"/>
          <w:szCs w:val="24"/>
        </w:rPr>
      </w:pPr>
      <w:r w:rsidRPr="004C533C">
        <w:rPr>
          <w:rFonts w:ascii="Times New Roman" w:hAnsi="Times New Roman" w:cs="Times New Roman"/>
          <w:b/>
          <w:bCs/>
          <w:sz w:val="24"/>
          <w:szCs w:val="24"/>
          <w:lang w:val="en-US"/>
        </w:rPr>
        <w:t>II</w:t>
      </w:r>
      <w:r>
        <w:rPr>
          <w:rFonts w:ascii="Times New Roman" w:hAnsi="Times New Roman" w:cs="Times New Roman"/>
          <w:b/>
          <w:bCs/>
          <w:sz w:val="24"/>
          <w:szCs w:val="24"/>
        </w:rPr>
        <w:t>.Содержательный раздел</w:t>
      </w:r>
    </w:p>
    <w:p w:rsidR="000B301A" w:rsidRPr="004C533C" w:rsidRDefault="000B301A" w:rsidP="000B301A">
      <w:pPr>
        <w:rPr>
          <w:rFonts w:ascii="Times New Roman" w:hAnsi="Times New Roman" w:cs="Times New Roman"/>
          <w:b/>
          <w:bCs/>
          <w:sz w:val="24"/>
          <w:szCs w:val="24"/>
        </w:rPr>
      </w:pPr>
      <w:r>
        <w:rPr>
          <w:rFonts w:ascii="Times New Roman" w:hAnsi="Times New Roman" w:cs="Times New Roman"/>
          <w:b/>
          <w:bCs/>
          <w:sz w:val="24"/>
          <w:szCs w:val="24"/>
        </w:rPr>
        <w:t>1.Описание образовательной деятельности по социально-коммуникативному развитию</w:t>
      </w:r>
    </w:p>
    <w:p w:rsidR="008F4F94" w:rsidRPr="008F4F94" w:rsidRDefault="008F4F94" w:rsidP="008F4F94">
      <w:pPr>
        <w:spacing w:after="0" w:line="240" w:lineRule="auto"/>
        <w:jc w:val="both"/>
        <w:rPr>
          <w:rFonts w:ascii="Times New Roman" w:hAnsi="Times New Roman" w:cs="Times New Roman"/>
          <w:b/>
          <w:bCs/>
          <w:sz w:val="24"/>
          <w:szCs w:val="24"/>
        </w:rPr>
      </w:pPr>
      <w:r w:rsidRPr="008F4F94">
        <w:rPr>
          <w:rFonts w:ascii="Times New Roman" w:hAnsi="Times New Roman" w:cs="Times New Roman"/>
          <w:b/>
          <w:bCs/>
          <w:i/>
          <w:iCs/>
          <w:sz w:val="24"/>
          <w:szCs w:val="24"/>
        </w:rPr>
        <w:t>Основные направления реализации образовательной области «Социально-коммуникативное развитие»</w:t>
      </w:r>
    </w:p>
    <w:p w:rsidR="008F4F94" w:rsidRPr="008F4F94" w:rsidRDefault="000B301A" w:rsidP="000B301A">
      <w:pPr>
        <w:pStyle w:val="a6"/>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4F94" w:rsidRPr="008F4F94">
        <w:rPr>
          <w:rFonts w:ascii="Times New Roman" w:hAnsi="Times New Roman" w:cs="Times New Roman"/>
          <w:sz w:val="24"/>
          <w:szCs w:val="24"/>
        </w:rPr>
        <w:t xml:space="preserve">Развитие игровой деятельности детей с целью освоения различных социальных ролей </w:t>
      </w:r>
    </w:p>
    <w:p w:rsidR="008F4F94" w:rsidRPr="008F4F94" w:rsidRDefault="000B301A" w:rsidP="000B301A">
      <w:pPr>
        <w:pStyle w:val="a6"/>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4F94" w:rsidRPr="008F4F94">
        <w:rPr>
          <w:rFonts w:ascii="Times New Roman" w:hAnsi="Times New Roman" w:cs="Times New Roman"/>
          <w:sz w:val="24"/>
          <w:szCs w:val="24"/>
        </w:rPr>
        <w:t>Формирование основ социальной культуры у дошкольников</w:t>
      </w:r>
    </w:p>
    <w:p w:rsidR="008F4F94" w:rsidRPr="008F4F94" w:rsidRDefault="000B301A" w:rsidP="000B301A">
      <w:pPr>
        <w:pStyle w:val="a6"/>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4F94" w:rsidRPr="008F4F94">
        <w:rPr>
          <w:rFonts w:ascii="Times New Roman" w:hAnsi="Times New Roman" w:cs="Times New Roman"/>
          <w:sz w:val="24"/>
          <w:szCs w:val="24"/>
        </w:rPr>
        <w:t xml:space="preserve">Трудовое воспитание </w:t>
      </w:r>
    </w:p>
    <w:p w:rsidR="008F4F94" w:rsidRDefault="008F4F94" w:rsidP="008F4F94">
      <w:pPr>
        <w:spacing w:after="0" w:line="240" w:lineRule="auto"/>
        <w:ind w:left="360"/>
        <w:jc w:val="center"/>
        <w:rPr>
          <w:sz w:val="24"/>
          <w:szCs w:val="24"/>
          <w:u w:val="single"/>
        </w:rPr>
      </w:pPr>
    </w:p>
    <w:p w:rsidR="00737596" w:rsidRPr="000E5FD8" w:rsidRDefault="00737596" w:rsidP="00737596">
      <w:pPr>
        <w:spacing w:after="0" w:line="240" w:lineRule="auto"/>
        <w:ind w:left="360"/>
        <w:jc w:val="both"/>
        <w:rPr>
          <w:rFonts w:ascii="Times New Roman" w:eastAsia="Calibri" w:hAnsi="Times New Roman" w:cs="Times New Roman"/>
          <w:b/>
          <w:i/>
          <w:sz w:val="24"/>
          <w:szCs w:val="24"/>
        </w:rPr>
      </w:pPr>
      <w:r w:rsidRPr="000E5FD8">
        <w:rPr>
          <w:rFonts w:ascii="Times New Roman" w:eastAsia="Calibri" w:hAnsi="Times New Roman" w:cs="Times New Roman"/>
          <w:b/>
          <w:i/>
          <w:sz w:val="24"/>
          <w:szCs w:val="24"/>
        </w:rPr>
        <w:t>1. Развитие игровой деятельности детей</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9214"/>
      </w:tblGrid>
      <w:tr w:rsidR="00737596" w:rsidRPr="000E5FD8" w:rsidTr="000B301A">
        <w:trPr>
          <w:trHeight w:val="436"/>
        </w:trPr>
        <w:tc>
          <w:tcPr>
            <w:tcW w:w="5353" w:type="dxa"/>
            <w:hideMark/>
          </w:tcPr>
          <w:p w:rsidR="00737596" w:rsidRPr="000E5FD8" w:rsidRDefault="00737596" w:rsidP="00B22271">
            <w:pPr>
              <w:spacing w:after="0" w:line="240" w:lineRule="auto"/>
              <w:jc w:val="center"/>
              <w:rPr>
                <w:rFonts w:ascii="Times New Roman" w:hAnsi="Times New Roman" w:cs="Times New Roman"/>
                <w:i/>
                <w:sz w:val="24"/>
                <w:szCs w:val="24"/>
              </w:rPr>
            </w:pPr>
            <w:r w:rsidRPr="000E5FD8">
              <w:rPr>
                <w:rFonts w:ascii="Times New Roman" w:hAnsi="Times New Roman" w:cs="Times New Roman"/>
                <w:bCs/>
                <w:i/>
                <w:sz w:val="24"/>
                <w:szCs w:val="24"/>
              </w:rPr>
              <w:t>Задачи</w:t>
            </w:r>
          </w:p>
        </w:tc>
        <w:tc>
          <w:tcPr>
            <w:tcW w:w="9214" w:type="dxa"/>
            <w:hideMark/>
          </w:tcPr>
          <w:p w:rsidR="00737596" w:rsidRPr="000E5FD8" w:rsidRDefault="00737596" w:rsidP="00B22271">
            <w:pPr>
              <w:spacing w:after="0" w:line="240" w:lineRule="auto"/>
              <w:jc w:val="center"/>
              <w:rPr>
                <w:rFonts w:ascii="Times New Roman" w:hAnsi="Times New Roman" w:cs="Times New Roman"/>
                <w:i/>
                <w:sz w:val="24"/>
                <w:szCs w:val="24"/>
              </w:rPr>
            </w:pPr>
            <w:r w:rsidRPr="000E5FD8">
              <w:rPr>
                <w:rFonts w:ascii="Times New Roman" w:hAnsi="Times New Roman" w:cs="Times New Roman"/>
                <w:i/>
                <w:sz w:val="24"/>
                <w:szCs w:val="24"/>
              </w:rPr>
              <w:t>Содержание</w:t>
            </w:r>
          </w:p>
        </w:tc>
      </w:tr>
      <w:tr w:rsidR="00F120BE" w:rsidRPr="000E5FD8" w:rsidTr="000B301A">
        <w:trPr>
          <w:trHeight w:val="436"/>
        </w:trPr>
        <w:tc>
          <w:tcPr>
            <w:tcW w:w="5353" w:type="dxa"/>
          </w:tcPr>
          <w:p w:rsidR="00F120BE" w:rsidRPr="001F5BEE" w:rsidRDefault="00F120BE" w:rsidP="00F120BE">
            <w:pPr>
              <w:numPr>
                <w:ilvl w:val="0"/>
                <w:numId w:val="32"/>
              </w:numPr>
              <w:autoSpaceDE w:val="0"/>
              <w:autoSpaceDN w:val="0"/>
              <w:adjustRightInd w:val="0"/>
              <w:spacing w:after="0" w:line="240" w:lineRule="auto"/>
              <w:ind w:left="142" w:hanging="142"/>
              <w:rPr>
                <w:rFonts w:ascii="Times New Roman" w:hAnsi="Times New Roman"/>
                <w:sz w:val="24"/>
                <w:szCs w:val="24"/>
                <w:highlight w:val="green"/>
              </w:rPr>
            </w:pPr>
            <w:r w:rsidRPr="001F5BEE">
              <w:rPr>
                <w:rFonts w:ascii="Times New Roman" w:hAnsi="Times New Roman"/>
                <w:sz w:val="24"/>
                <w:szCs w:val="24"/>
                <w:highlight w:val="green"/>
              </w:rPr>
              <w:t>развивать игровой опыт каждого ребенка;</w:t>
            </w:r>
          </w:p>
          <w:p w:rsidR="00F120BE" w:rsidRPr="001F5BEE" w:rsidRDefault="00F120BE" w:rsidP="00F120BE">
            <w:pPr>
              <w:numPr>
                <w:ilvl w:val="0"/>
                <w:numId w:val="32"/>
              </w:numPr>
              <w:autoSpaceDE w:val="0"/>
              <w:autoSpaceDN w:val="0"/>
              <w:adjustRightInd w:val="0"/>
              <w:spacing w:after="0" w:line="240" w:lineRule="auto"/>
              <w:ind w:left="142" w:hanging="142"/>
              <w:rPr>
                <w:rFonts w:ascii="Times New Roman" w:hAnsi="Times New Roman"/>
                <w:sz w:val="24"/>
                <w:szCs w:val="24"/>
                <w:highlight w:val="green"/>
              </w:rPr>
            </w:pPr>
            <w:r w:rsidRPr="001F5BEE">
              <w:rPr>
                <w:rFonts w:ascii="Times New Roman" w:hAnsi="Times New Roman"/>
                <w:sz w:val="24"/>
                <w:szCs w:val="24"/>
                <w:highlight w:val="green"/>
              </w:rPr>
              <w:t>способствовать отражению в игре представлений об окружающей действительности;</w:t>
            </w:r>
          </w:p>
          <w:p w:rsidR="00F120BE" w:rsidRPr="001F5BEE" w:rsidRDefault="00F120BE" w:rsidP="00F120BE">
            <w:pPr>
              <w:numPr>
                <w:ilvl w:val="0"/>
                <w:numId w:val="32"/>
              </w:numPr>
              <w:autoSpaceDE w:val="0"/>
              <w:autoSpaceDN w:val="0"/>
              <w:adjustRightInd w:val="0"/>
              <w:spacing w:after="0" w:line="240" w:lineRule="auto"/>
              <w:ind w:left="142" w:hanging="142"/>
              <w:rPr>
                <w:rFonts w:ascii="Times New Roman" w:hAnsi="Times New Roman"/>
                <w:sz w:val="24"/>
                <w:szCs w:val="24"/>
                <w:highlight w:val="green"/>
              </w:rPr>
            </w:pPr>
            <w:r w:rsidRPr="001F5BEE">
              <w:rPr>
                <w:rFonts w:ascii="Times New Roman" w:hAnsi="Times New Roman"/>
                <w:sz w:val="24"/>
                <w:szCs w:val="24"/>
                <w:highlight w:val="green"/>
              </w:rPr>
              <w:t>поддерживать первые творческие проявления детей;</w:t>
            </w:r>
          </w:p>
          <w:p w:rsidR="00F120BE" w:rsidRPr="004E521A" w:rsidRDefault="00F120BE" w:rsidP="00F120BE">
            <w:pPr>
              <w:numPr>
                <w:ilvl w:val="0"/>
                <w:numId w:val="32"/>
              </w:numPr>
              <w:autoSpaceDE w:val="0"/>
              <w:autoSpaceDN w:val="0"/>
              <w:adjustRightInd w:val="0"/>
              <w:spacing w:after="0" w:line="240" w:lineRule="auto"/>
              <w:ind w:left="142" w:hanging="142"/>
              <w:rPr>
                <w:rFonts w:ascii="Times New Roman" w:hAnsi="Times New Roman"/>
                <w:sz w:val="24"/>
                <w:szCs w:val="24"/>
              </w:rPr>
            </w:pPr>
            <w:r w:rsidRPr="001F5BEE">
              <w:rPr>
                <w:rFonts w:ascii="Times New Roman" w:hAnsi="Times New Roman"/>
                <w:sz w:val="24"/>
                <w:szCs w:val="24"/>
                <w:highlight w:val="green"/>
              </w:rPr>
              <w:t>воспитывать стремление к игровому общению со сверстниками.</w:t>
            </w:r>
          </w:p>
        </w:tc>
        <w:tc>
          <w:tcPr>
            <w:tcW w:w="9214" w:type="dxa"/>
          </w:tcPr>
          <w:p w:rsidR="00F120BE" w:rsidRPr="001F5BEE" w:rsidRDefault="00F120BE" w:rsidP="00F120BE">
            <w:pPr>
              <w:autoSpaceDE w:val="0"/>
              <w:autoSpaceDN w:val="0"/>
              <w:adjustRightInd w:val="0"/>
              <w:spacing w:after="0" w:line="240" w:lineRule="auto"/>
              <w:jc w:val="both"/>
              <w:rPr>
                <w:rFonts w:ascii="Times New Roman" w:hAnsi="Times New Roman"/>
                <w:b/>
                <w:bCs/>
                <w:i/>
                <w:sz w:val="24"/>
                <w:szCs w:val="24"/>
                <w:highlight w:val="green"/>
                <w:u w:val="single"/>
              </w:rPr>
            </w:pPr>
            <w:r w:rsidRPr="001F5BEE">
              <w:rPr>
                <w:rFonts w:ascii="Times New Roman" w:hAnsi="Times New Roman"/>
                <w:b/>
                <w:bCs/>
                <w:i/>
                <w:sz w:val="24"/>
                <w:szCs w:val="24"/>
                <w:highlight w:val="green"/>
                <w:u w:val="single"/>
              </w:rPr>
              <w:t>Сюжетно-отобразительные и сюжетно-ролевые игры</w:t>
            </w:r>
          </w:p>
          <w:p w:rsidR="00F120BE" w:rsidRPr="001F5BEE" w:rsidRDefault="00F120BE" w:rsidP="00F120BE">
            <w:pPr>
              <w:autoSpaceDE w:val="0"/>
              <w:autoSpaceDN w:val="0"/>
              <w:adjustRightInd w:val="0"/>
              <w:spacing w:after="0" w:line="240" w:lineRule="auto"/>
              <w:jc w:val="both"/>
              <w:rPr>
                <w:rFonts w:ascii="Times New Roman" w:hAnsi="Times New Roman"/>
                <w:sz w:val="24"/>
                <w:szCs w:val="24"/>
                <w:highlight w:val="green"/>
              </w:rPr>
            </w:pPr>
            <w:r w:rsidRPr="001F5BEE">
              <w:rPr>
                <w:rFonts w:ascii="Times New Roman" w:hAnsi="Times New Roman"/>
                <w:sz w:val="24"/>
                <w:szCs w:val="24"/>
                <w:highlight w:val="green"/>
              </w:rPr>
              <w:t>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 по отношению к игрушкам (приласкать зайчика, накормить куклу). 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w:t>
            </w:r>
          </w:p>
          <w:p w:rsidR="00F120BE" w:rsidRPr="004E521A" w:rsidRDefault="00F120BE" w:rsidP="00F120BE">
            <w:pPr>
              <w:autoSpaceDE w:val="0"/>
              <w:autoSpaceDN w:val="0"/>
              <w:adjustRightInd w:val="0"/>
              <w:spacing w:after="0" w:line="240" w:lineRule="auto"/>
              <w:jc w:val="both"/>
              <w:rPr>
                <w:rFonts w:ascii="Times New Roman" w:hAnsi="Times New Roman"/>
                <w:sz w:val="24"/>
                <w:szCs w:val="24"/>
              </w:rPr>
            </w:pPr>
            <w:r w:rsidRPr="001F5BEE">
              <w:rPr>
                <w:rFonts w:ascii="Times New Roman" w:hAnsi="Times New Roman"/>
                <w:sz w:val="24"/>
                <w:szCs w:val="24"/>
                <w:highlight w:val="green"/>
              </w:rPr>
              <w:t>другими. К концу третьего года жизни выстраивает цепочки из 2—3-х игровых действий. Наблюдение за игровыми действиями других детей, спокойные игры рядом с другими детьми. 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w:t>
            </w:r>
          </w:p>
          <w:p w:rsidR="00F120BE" w:rsidRPr="004E521A" w:rsidRDefault="00F120BE" w:rsidP="00F120BE">
            <w:pPr>
              <w:autoSpaceDE w:val="0"/>
              <w:autoSpaceDN w:val="0"/>
              <w:adjustRightInd w:val="0"/>
              <w:spacing w:after="0" w:line="240" w:lineRule="auto"/>
              <w:jc w:val="both"/>
              <w:rPr>
                <w:rFonts w:ascii="Times New Roman" w:hAnsi="Times New Roman"/>
                <w:b/>
                <w:bCs/>
                <w:i/>
                <w:sz w:val="24"/>
                <w:szCs w:val="24"/>
                <w:u w:val="single"/>
              </w:rPr>
            </w:pPr>
            <w:r w:rsidRPr="004E521A">
              <w:rPr>
                <w:rFonts w:ascii="Times New Roman" w:hAnsi="Times New Roman"/>
                <w:b/>
                <w:bCs/>
                <w:i/>
                <w:sz w:val="24"/>
                <w:szCs w:val="24"/>
                <w:u w:val="single"/>
              </w:rPr>
              <w:t>Дидактические игры</w:t>
            </w:r>
          </w:p>
          <w:p w:rsidR="00F120BE" w:rsidRPr="004E521A" w:rsidRDefault="00F120BE" w:rsidP="00F120BE">
            <w:pPr>
              <w:autoSpaceDE w:val="0"/>
              <w:autoSpaceDN w:val="0"/>
              <w:adjustRightInd w:val="0"/>
              <w:spacing w:after="0" w:line="240" w:lineRule="auto"/>
              <w:jc w:val="both"/>
              <w:rPr>
                <w:rFonts w:ascii="Times New Roman" w:hAnsi="Times New Roman"/>
                <w:sz w:val="24"/>
                <w:szCs w:val="24"/>
              </w:rPr>
            </w:pPr>
            <w:r w:rsidRPr="004E521A">
              <w:rPr>
                <w:rFonts w:ascii="Times New Roman" w:hAnsi="Times New Roman"/>
                <w:sz w:val="24"/>
                <w:szCs w:val="24"/>
              </w:rPr>
              <w:t xml:space="preserve">Игры с дидактическими игрушками – матрешками, башенками, предметами. Настольные игры с картинками, мозаика, кубики и пр. 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w:t>
            </w:r>
            <w:r w:rsidRPr="004E521A">
              <w:rPr>
                <w:rFonts w:ascii="Times New Roman" w:hAnsi="Times New Roman"/>
                <w:sz w:val="24"/>
                <w:szCs w:val="24"/>
              </w:rPr>
              <w:lastRenderedPageBreak/>
              <w:t>маленькому – маленькую). Развитие умения разговаривать с воспитателем по ходу игры: о названии предмета, о его цвете, размере.</w:t>
            </w:r>
          </w:p>
        </w:tc>
      </w:tr>
    </w:tbl>
    <w:p w:rsidR="00586754" w:rsidRDefault="00586754" w:rsidP="00737596">
      <w:pPr>
        <w:spacing w:after="0" w:line="240" w:lineRule="auto"/>
        <w:ind w:left="360"/>
        <w:jc w:val="both"/>
        <w:rPr>
          <w:rFonts w:ascii="Times New Roman" w:eastAsia="Calibri" w:hAnsi="Times New Roman" w:cs="Times New Roman"/>
          <w:b/>
          <w:i/>
          <w:sz w:val="24"/>
          <w:szCs w:val="24"/>
        </w:rPr>
      </w:pPr>
    </w:p>
    <w:p w:rsidR="00737596" w:rsidRPr="000E5FD8" w:rsidRDefault="00737596" w:rsidP="00737596">
      <w:pPr>
        <w:spacing w:after="0" w:line="240" w:lineRule="auto"/>
        <w:ind w:left="360"/>
        <w:jc w:val="both"/>
        <w:rPr>
          <w:rFonts w:ascii="Times New Roman" w:eastAsia="Calibri" w:hAnsi="Times New Roman" w:cs="Times New Roman"/>
          <w:b/>
          <w:i/>
          <w:sz w:val="24"/>
          <w:szCs w:val="24"/>
        </w:rPr>
      </w:pPr>
      <w:r w:rsidRPr="000E5FD8">
        <w:rPr>
          <w:rFonts w:ascii="Times New Roman" w:eastAsia="Calibri" w:hAnsi="Times New Roman" w:cs="Times New Roman"/>
          <w:b/>
          <w:i/>
          <w:sz w:val="24"/>
          <w:szCs w:val="24"/>
        </w:rPr>
        <w:t>Формирование основ социальной культуры  у дошкольников</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9356"/>
      </w:tblGrid>
      <w:tr w:rsidR="00737596" w:rsidRPr="000E5FD8" w:rsidTr="00737596">
        <w:trPr>
          <w:trHeight w:val="436"/>
        </w:trPr>
        <w:tc>
          <w:tcPr>
            <w:tcW w:w="5211" w:type="dxa"/>
            <w:hideMark/>
          </w:tcPr>
          <w:p w:rsidR="00737596" w:rsidRPr="000E5FD8" w:rsidRDefault="00737596" w:rsidP="00B22271">
            <w:pPr>
              <w:spacing w:after="0" w:line="240" w:lineRule="auto"/>
              <w:jc w:val="center"/>
              <w:rPr>
                <w:rFonts w:ascii="Times New Roman" w:hAnsi="Times New Roman" w:cs="Times New Roman"/>
                <w:i/>
                <w:sz w:val="24"/>
                <w:szCs w:val="24"/>
              </w:rPr>
            </w:pPr>
            <w:r w:rsidRPr="000E5FD8">
              <w:rPr>
                <w:rFonts w:ascii="Times New Roman" w:hAnsi="Times New Roman" w:cs="Times New Roman"/>
                <w:bCs/>
                <w:i/>
                <w:sz w:val="24"/>
                <w:szCs w:val="24"/>
              </w:rPr>
              <w:t>Задачи</w:t>
            </w:r>
          </w:p>
        </w:tc>
        <w:tc>
          <w:tcPr>
            <w:tcW w:w="9356" w:type="dxa"/>
            <w:hideMark/>
          </w:tcPr>
          <w:p w:rsidR="00737596" w:rsidRPr="000E5FD8" w:rsidRDefault="00737596" w:rsidP="00B22271">
            <w:pPr>
              <w:spacing w:after="0" w:line="240" w:lineRule="auto"/>
              <w:jc w:val="center"/>
              <w:rPr>
                <w:rFonts w:ascii="Times New Roman" w:hAnsi="Times New Roman" w:cs="Times New Roman"/>
                <w:i/>
                <w:sz w:val="24"/>
                <w:szCs w:val="24"/>
              </w:rPr>
            </w:pPr>
            <w:r w:rsidRPr="000E5FD8">
              <w:rPr>
                <w:rFonts w:ascii="Times New Roman" w:hAnsi="Times New Roman" w:cs="Times New Roman"/>
                <w:i/>
                <w:sz w:val="24"/>
                <w:szCs w:val="24"/>
              </w:rPr>
              <w:t>Содержание</w:t>
            </w:r>
          </w:p>
        </w:tc>
      </w:tr>
      <w:tr w:rsidR="00F120BE" w:rsidRPr="000E5FD8" w:rsidTr="00F120BE">
        <w:trPr>
          <w:trHeight w:val="20"/>
        </w:trPr>
        <w:tc>
          <w:tcPr>
            <w:tcW w:w="5211" w:type="dxa"/>
          </w:tcPr>
          <w:p w:rsidR="00F120BE" w:rsidRPr="00386ED3" w:rsidRDefault="00F120BE" w:rsidP="00F120BE">
            <w:pPr>
              <w:numPr>
                <w:ilvl w:val="0"/>
                <w:numId w:val="33"/>
              </w:numPr>
              <w:autoSpaceDE w:val="0"/>
              <w:autoSpaceDN w:val="0"/>
              <w:adjustRightInd w:val="0"/>
              <w:spacing w:after="0" w:line="240" w:lineRule="auto"/>
              <w:ind w:left="57" w:right="57" w:hanging="142"/>
              <w:rPr>
                <w:rFonts w:ascii="Times New Roman" w:hAnsi="Times New Roman"/>
                <w:sz w:val="24"/>
                <w:szCs w:val="24"/>
              </w:rPr>
            </w:pPr>
            <w:r w:rsidRPr="00386ED3">
              <w:rPr>
                <w:rFonts w:ascii="Times New Roman" w:hAnsi="Times New Roman"/>
                <w:sz w:val="24"/>
                <w:szCs w:val="24"/>
              </w:rPr>
              <w:t>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F120BE" w:rsidRPr="00386ED3" w:rsidRDefault="00F120BE" w:rsidP="00F120BE">
            <w:pPr>
              <w:numPr>
                <w:ilvl w:val="0"/>
                <w:numId w:val="33"/>
              </w:numPr>
              <w:autoSpaceDE w:val="0"/>
              <w:autoSpaceDN w:val="0"/>
              <w:adjustRightInd w:val="0"/>
              <w:spacing w:after="0" w:line="240" w:lineRule="auto"/>
              <w:ind w:left="57" w:right="57" w:hanging="142"/>
              <w:rPr>
                <w:rFonts w:ascii="Times New Roman" w:hAnsi="Times New Roman"/>
                <w:sz w:val="24"/>
                <w:szCs w:val="24"/>
              </w:rPr>
            </w:pPr>
            <w:r w:rsidRPr="00386ED3">
              <w:rPr>
                <w:rFonts w:ascii="Times New Roman" w:hAnsi="Times New Roman"/>
                <w:sz w:val="24"/>
                <w:szCs w:val="24"/>
              </w:rPr>
              <w:t>формировать элементарные представления о людях (взрослые, дети), об их внешнем виде, о некоторых ярко выраженных эмоциональных состояниях (радость, веселье, слезы), о семье и детском саде;</w:t>
            </w:r>
          </w:p>
          <w:p w:rsidR="00F120BE" w:rsidRPr="00386ED3" w:rsidRDefault="00F120BE" w:rsidP="00F120BE">
            <w:pPr>
              <w:numPr>
                <w:ilvl w:val="0"/>
                <w:numId w:val="33"/>
              </w:numPr>
              <w:autoSpaceDE w:val="0"/>
              <w:autoSpaceDN w:val="0"/>
              <w:adjustRightInd w:val="0"/>
              <w:spacing w:after="0" w:line="240" w:lineRule="auto"/>
              <w:ind w:left="57" w:right="57" w:hanging="142"/>
              <w:rPr>
                <w:rFonts w:ascii="Times New Roman" w:hAnsi="Times New Roman"/>
                <w:sz w:val="24"/>
                <w:szCs w:val="24"/>
              </w:rPr>
            </w:pPr>
            <w:r w:rsidRPr="00386ED3">
              <w:rPr>
                <w:rFonts w:ascii="Times New Roman" w:hAnsi="Times New Roman"/>
                <w:sz w:val="24"/>
                <w:szCs w:val="24"/>
              </w:rPr>
              <w:t xml:space="preserve">способствовать становлению первичных представлений ребенка о себе, о своем поле (мальчик, девочка), о родителях и членах семьи. </w:t>
            </w:r>
          </w:p>
        </w:tc>
        <w:tc>
          <w:tcPr>
            <w:tcW w:w="9356" w:type="dxa"/>
          </w:tcPr>
          <w:p w:rsidR="00F120BE" w:rsidRPr="00386ED3" w:rsidRDefault="00F120BE" w:rsidP="00F120BE">
            <w:pPr>
              <w:autoSpaceDE w:val="0"/>
              <w:autoSpaceDN w:val="0"/>
              <w:adjustRightInd w:val="0"/>
              <w:spacing w:after="0" w:line="240" w:lineRule="auto"/>
              <w:ind w:left="57" w:right="57"/>
              <w:jc w:val="both"/>
              <w:rPr>
                <w:rFonts w:ascii="Times New Roman" w:hAnsi="Times New Roman"/>
                <w:sz w:val="24"/>
                <w:szCs w:val="24"/>
                <w:u w:val="single"/>
              </w:rPr>
            </w:pPr>
            <w:r w:rsidRPr="00386ED3">
              <w:rPr>
                <w:rFonts w:ascii="Times New Roman" w:hAnsi="Times New Roman"/>
                <w:b/>
                <w:bCs/>
                <w:i/>
                <w:iCs/>
                <w:sz w:val="24"/>
                <w:szCs w:val="24"/>
                <w:u w:val="single"/>
              </w:rPr>
              <w:t>Люди (взрослые и дети)</w:t>
            </w:r>
            <w:r w:rsidRPr="00386ED3">
              <w:rPr>
                <w:rFonts w:ascii="Times New Roman" w:hAnsi="Times New Roman"/>
                <w:sz w:val="24"/>
                <w:szCs w:val="24"/>
                <w:u w:val="single"/>
              </w:rPr>
              <w:t xml:space="preserve">. </w:t>
            </w:r>
          </w:p>
          <w:p w:rsidR="00F120BE" w:rsidRPr="00386ED3" w:rsidRDefault="00F120BE" w:rsidP="00F120BE">
            <w:pPr>
              <w:autoSpaceDE w:val="0"/>
              <w:autoSpaceDN w:val="0"/>
              <w:adjustRightInd w:val="0"/>
              <w:spacing w:after="0" w:line="240" w:lineRule="auto"/>
              <w:ind w:left="57" w:right="57"/>
              <w:jc w:val="both"/>
              <w:rPr>
                <w:rFonts w:ascii="Times New Roman" w:hAnsi="Times New Roman"/>
                <w:sz w:val="24"/>
                <w:szCs w:val="24"/>
              </w:rPr>
            </w:pPr>
            <w:r w:rsidRPr="00386ED3">
              <w:rPr>
                <w:rFonts w:ascii="Times New Roman" w:hAnsi="Times New Roman"/>
                <w:sz w:val="24"/>
                <w:szCs w:val="24"/>
              </w:rPr>
              <w:t>Узнавание имен мальчиков и девочек в группе.</w:t>
            </w:r>
            <w:r>
              <w:rPr>
                <w:rFonts w:ascii="Times New Roman" w:hAnsi="Times New Roman"/>
                <w:sz w:val="24"/>
                <w:szCs w:val="24"/>
              </w:rPr>
              <w:t xml:space="preserve"> </w:t>
            </w:r>
            <w:r w:rsidRPr="00386ED3">
              <w:rPr>
                <w:rFonts w:ascii="Times New Roman" w:hAnsi="Times New Roman"/>
                <w:sz w:val="24"/>
                <w:szCs w:val="24"/>
              </w:rPr>
              <w:t>Определение детьми особенностей внешнего вида мальчиков и девочек, их одежды,</w:t>
            </w:r>
            <w:r>
              <w:rPr>
                <w:rFonts w:ascii="Times New Roman" w:hAnsi="Times New Roman"/>
                <w:sz w:val="24"/>
                <w:szCs w:val="24"/>
              </w:rPr>
              <w:t xml:space="preserve"> </w:t>
            </w:r>
            <w:r w:rsidRPr="00386ED3">
              <w:rPr>
                <w:rFonts w:ascii="Times New Roman" w:hAnsi="Times New Roman"/>
                <w:sz w:val="24"/>
                <w:szCs w:val="24"/>
              </w:rPr>
              <w:t>прически, предпочитаемые игрушки. Отличие взрослых и детей в жизни и на</w:t>
            </w:r>
            <w:r>
              <w:rPr>
                <w:rFonts w:ascii="Times New Roman" w:hAnsi="Times New Roman"/>
                <w:sz w:val="24"/>
                <w:szCs w:val="24"/>
              </w:rPr>
              <w:t xml:space="preserve"> </w:t>
            </w:r>
            <w:r w:rsidRPr="00386ED3">
              <w:rPr>
                <w:rFonts w:ascii="Times New Roman" w:hAnsi="Times New Roman"/>
                <w:sz w:val="24"/>
                <w:szCs w:val="24"/>
              </w:rPr>
              <w:t>картинках. Показ и называние основных частей тела и лица человека, его действия.</w:t>
            </w:r>
          </w:p>
          <w:p w:rsidR="00F120BE" w:rsidRPr="00386ED3" w:rsidRDefault="00F120BE" w:rsidP="00F120BE">
            <w:pPr>
              <w:autoSpaceDE w:val="0"/>
              <w:autoSpaceDN w:val="0"/>
              <w:adjustRightInd w:val="0"/>
              <w:spacing w:after="0" w:line="240" w:lineRule="auto"/>
              <w:ind w:left="57" w:right="57"/>
              <w:jc w:val="both"/>
              <w:rPr>
                <w:rFonts w:ascii="Times New Roman" w:hAnsi="Times New Roman"/>
                <w:sz w:val="24"/>
                <w:szCs w:val="24"/>
              </w:rPr>
            </w:pPr>
            <w:r w:rsidRPr="00386ED3">
              <w:rPr>
                <w:rFonts w:ascii="Times New Roman" w:hAnsi="Times New Roman"/>
                <w:b/>
                <w:bCs/>
                <w:i/>
                <w:iCs/>
                <w:sz w:val="24"/>
                <w:szCs w:val="24"/>
                <w:u w:val="single"/>
              </w:rPr>
              <w:t>Семья</w:t>
            </w:r>
            <w:r w:rsidRPr="00386ED3">
              <w:rPr>
                <w:rFonts w:ascii="Times New Roman" w:hAnsi="Times New Roman"/>
                <w:sz w:val="24"/>
                <w:szCs w:val="24"/>
                <w:u w:val="single"/>
              </w:rPr>
              <w:t>.</w:t>
            </w:r>
          </w:p>
          <w:p w:rsidR="00F120BE" w:rsidRPr="00386ED3" w:rsidRDefault="00F120BE" w:rsidP="00F120BE">
            <w:pPr>
              <w:autoSpaceDE w:val="0"/>
              <w:autoSpaceDN w:val="0"/>
              <w:adjustRightInd w:val="0"/>
              <w:spacing w:after="0" w:line="240" w:lineRule="auto"/>
              <w:ind w:left="57" w:right="57"/>
              <w:jc w:val="both"/>
              <w:rPr>
                <w:rFonts w:ascii="Times New Roman" w:hAnsi="Times New Roman"/>
                <w:sz w:val="24"/>
                <w:szCs w:val="24"/>
              </w:rPr>
            </w:pPr>
            <w:r w:rsidRPr="00386ED3">
              <w:rPr>
                <w:rFonts w:ascii="Times New Roman" w:hAnsi="Times New Roman"/>
                <w:sz w:val="24"/>
                <w:szCs w:val="24"/>
              </w:rPr>
              <w:t>Рассматривание картинок, изображающих семью – детей и родителей.</w:t>
            </w:r>
            <w:r>
              <w:rPr>
                <w:rFonts w:ascii="Times New Roman" w:hAnsi="Times New Roman"/>
                <w:sz w:val="24"/>
                <w:szCs w:val="24"/>
              </w:rPr>
              <w:t xml:space="preserve"> </w:t>
            </w:r>
            <w:r w:rsidRPr="00386ED3">
              <w:rPr>
                <w:rFonts w:ascii="Times New Roman" w:hAnsi="Times New Roman"/>
                <w:sz w:val="24"/>
                <w:szCs w:val="24"/>
              </w:rPr>
              <w:t>Узнавание членов семьи (мама, папа, бабушка, дедушка), называние их, понимание заботы родителей о детях.</w:t>
            </w:r>
          </w:p>
          <w:p w:rsidR="00F120BE" w:rsidRPr="00386ED3" w:rsidRDefault="00F120BE" w:rsidP="00F120BE">
            <w:pPr>
              <w:autoSpaceDE w:val="0"/>
              <w:autoSpaceDN w:val="0"/>
              <w:adjustRightInd w:val="0"/>
              <w:spacing w:after="0" w:line="240" w:lineRule="auto"/>
              <w:ind w:left="57" w:right="57"/>
              <w:jc w:val="both"/>
              <w:rPr>
                <w:rFonts w:ascii="Times New Roman" w:hAnsi="Times New Roman"/>
                <w:sz w:val="24"/>
                <w:szCs w:val="24"/>
              </w:rPr>
            </w:pPr>
            <w:r w:rsidRPr="00386ED3">
              <w:rPr>
                <w:rFonts w:ascii="Times New Roman" w:hAnsi="Times New Roman"/>
                <w:b/>
                <w:bCs/>
                <w:i/>
                <w:iCs/>
                <w:sz w:val="24"/>
                <w:szCs w:val="24"/>
                <w:u w:val="single"/>
              </w:rPr>
              <w:t>Детский сад</w:t>
            </w:r>
            <w:r w:rsidRPr="00386ED3">
              <w:rPr>
                <w:rFonts w:ascii="Times New Roman" w:hAnsi="Times New Roman"/>
                <w:sz w:val="24"/>
                <w:szCs w:val="24"/>
                <w:u w:val="single"/>
              </w:rPr>
              <w:t>.</w:t>
            </w:r>
          </w:p>
          <w:p w:rsidR="00F120BE" w:rsidRPr="00386ED3" w:rsidRDefault="00F120BE" w:rsidP="00F120BE">
            <w:pPr>
              <w:autoSpaceDE w:val="0"/>
              <w:autoSpaceDN w:val="0"/>
              <w:adjustRightInd w:val="0"/>
              <w:spacing w:after="0" w:line="240" w:lineRule="auto"/>
              <w:ind w:left="57" w:right="57"/>
              <w:jc w:val="both"/>
              <w:rPr>
                <w:rFonts w:ascii="Times New Roman" w:hAnsi="Times New Roman"/>
                <w:sz w:val="24"/>
                <w:szCs w:val="24"/>
              </w:rPr>
            </w:pPr>
            <w:r w:rsidRPr="00386ED3">
              <w:rPr>
                <w:rFonts w:ascii="Times New Roman" w:hAnsi="Times New Roman"/>
                <w:sz w:val="24"/>
                <w:szCs w:val="24"/>
              </w:rPr>
              <w:t>Узнавание своей группы, воспитателей. Ориентировка в</w:t>
            </w:r>
            <w:r>
              <w:rPr>
                <w:rFonts w:ascii="Times New Roman" w:hAnsi="Times New Roman"/>
                <w:sz w:val="24"/>
                <w:szCs w:val="24"/>
              </w:rPr>
              <w:t xml:space="preserve"> </w:t>
            </w:r>
            <w:r w:rsidRPr="00386ED3">
              <w:rPr>
                <w:rFonts w:ascii="Times New Roman" w:hAnsi="Times New Roman"/>
                <w:sz w:val="24"/>
                <w:szCs w:val="24"/>
              </w:rPr>
              <w:t>помещении группы. Понимание правил «можно», «нельзя». Участие вместе с воспитателем и детьми в общих подвижных, музыкальных, сюжетных и хороводных играх.</w:t>
            </w:r>
          </w:p>
          <w:p w:rsidR="00F120BE" w:rsidRPr="00386ED3" w:rsidRDefault="00F120BE" w:rsidP="00F120BE">
            <w:pPr>
              <w:autoSpaceDE w:val="0"/>
              <w:autoSpaceDN w:val="0"/>
              <w:adjustRightInd w:val="0"/>
              <w:spacing w:after="0" w:line="240" w:lineRule="auto"/>
              <w:ind w:left="57" w:right="57"/>
              <w:jc w:val="both"/>
              <w:rPr>
                <w:rFonts w:ascii="Times New Roman" w:hAnsi="Times New Roman"/>
                <w:b/>
                <w:i/>
                <w:sz w:val="24"/>
                <w:szCs w:val="24"/>
                <w:u w:val="single"/>
              </w:rPr>
            </w:pPr>
            <w:r w:rsidRPr="00386ED3">
              <w:rPr>
                <w:rFonts w:ascii="Times New Roman" w:hAnsi="Times New Roman"/>
                <w:b/>
                <w:i/>
                <w:sz w:val="24"/>
                <w:szCs w:val="24"/>
                <w:u w:val="single"/>
              </w:rPr>
              <w:t>Этика отношений</w:t>
            </w:r>
          </w:p>
          <w:p w:rsidR="00F120BE" w:rsidRPr="00386ED3" w:rsidRDefault="00F120BE" w:rsidP="00F120BE">
            <w:pPr>
              <w:autoSpaceDE w:val="0"/>
              <w:autoSpaceDN w:val="0"/>
              <w:adjustRightInd w:val="0"/>
              <w:spacing w:after="0" w:line="240" w:lineRule="auto"/>
              <w:ind w:left="57" w:right="57"/>
              <w:jc w:val="both"/>
              <w:rPr>
                <w:rFonts w:ascii="Times New Roman" w:hAnsi="Times New Roman"/>
                <w:sz w:val="24"/>
                <w:szCs w:val="24"/>
              </w:rPr>
            </w:pPr>
            <w:r w:rsidRPr="00386ED3">
              <w:rPr>
                <w:rFonts w:ascii="Times New Roman" w:eastAsia="Calibri" w:hAnsi="Times New Roman"/>
                <w:sz w:val="24"/>
                <w:szCs w:val="24"/>
              </w:rPr>
              <w:t>Формирование умения здороваться и прощаться (по напоминанию взрослого)</w:t>
            </w:r>
            <w:r w:rsidRPr="00386ED3">
              <w:rPr>
                <w:rFonts w:ascii="Times New Roman" w:hAnsi="Times New Roman"/>
                <w:sz w:val="24"/>
                <w:szCs w:val="24"/>
              </w:rPr>
              <w:t>. Проявление чувства заботы, желания помочь всем, кто в этом нуждается.</w:t>
            </w:r>
            <w:r>
              <w:rPr>
                <w:rFonts w:ascii="Times New Roman" w:hAnsi="Times New Roman"/>
                <w:sz w:val="24"/>
                <w:szCs w:val="24"/>
              </w:rPr>
              <w:t xml:space="preserve"> </w:t>
            </w:r>
            <w:r w:rsidRPr="00386ED3">
              <w:rPr>
                <w:rFonts w:ascii="Times New Roman" w:eastAsia="Calibri" w:hAnsi="Times New Roman"/>
                <w:sz w:val="24"/>
                <w:szCs w:val="24"/>
              </w:rPr>
              <w:t>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(смеётся, радуется, плачет, грустит).</w:t>
            </w:r>
          </w:p>
        </w:tc>
      </w:tr>
    </w:tbl>
    <w:p w:rsidR="00737596" w:rsidRPr="000E5FD8" w:rsidRDefault="00737596" w:rsidP="00737596">
      <w:pPr>
        <w:spacing w:after="0" w:line="240" w:lineRule="auto"/>
        <w:ind w:left="360"/>
        <w:jc w:val="center"/>
        <w:rPr>
          <w:rFonts w:ascii="Times New Roman" w:eastAsia="Calibri" w:hAnsi="Times New Roman" w:cs="Times New Roman"/>
          <w:sz w:val="24"/>
          <w:szCs w:val="24"/>
          <w:u w:val="single"/>
        </w:rPr>
      </w:pPr>
    </w:p>
    <w:p w:rsidR="00737596" w:rsidRPr="000E5FD8" w:rsidRDefault="00737596" w:rsidP="00737596">
      <w:pPr>
        <w:spacing w:after="0" w:line="240" w:lineRule="auto"/>
        <w:ind w:left="360"/>
        <w:jc w:val="both"/>
        <w:rPr>
          <w:rFonts w:ascii="Times New Roman" w:eastAsia="Calibri" w:hAnsi="Times New Roman" w:cs="Times New Roman"/>
          <w:b/>
          <w:i/>
          <w:sz w:val="24"/>
          <w:szCs w:val="24"/>
          <w:u w:val="single"/>
        </w:rPr>
      </w:pPr>
      <w:r w:rsidRPr="000E5FD8">
        <w:rPr>
          <w:rFonts w:ascii="Times New Roman" w:eastAsia="Calibri" w:hAnsi="Times New Roman" w:cs="Times New Roman"/>
          <w:b/>
          <w:i/>
          <w:sz w:val="24"/>
          <w:szCs w:val="24"/>
        </w:rPr>
        <w:t>3. Трудовое воспитание</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9214"/>
      </w:tblGrid>
      <w:tr w:rsidR="00737596" w:rsidRPr="000E5FD8" w:rsidTr="00737596">
        <w:trPr>
          <w:trHeight w:val="436"/>
        </w:trPr>
        <w:tc>
          <w:tcPr>
            <w:tcW w:w="5211" w:type="dxa"/>
            <w:hideMark/>
          </w:tcPr>
          <w:p w:rsidR="00737596" w:rsidRPr="000E5FD8" w:rsidRDefault="00737596" w:rsidP="00B22271">
            <w:pPr>
              <w:spacing w:after="0" w:line="240" w:lineRule="auto"/>
              <w:jc w:val="center"/>
              <w:rPr>
                <w:rFonts w:ascii="Times New Roman" w:hAnsi="Times New Roman" w:cs="Times New Roman"/>
                <w:i/>
                <w:sz w:val="24"/>
                <w:szCs w:val="24"/>
              </w:rPr>
            </w:pPr>
            <w:r w:rsidRPr="000E5FD8">
              <w:rPr>
                <w:rFonts w:ascii="Times New Roman" w:hAnsi="Times New Roman" w:cs="Times New Roman"/>
                <w:bCs/>
                <w:i/>
                <w:sz w:val="24"/>
                <w:szCs w:val="24"/>
              </w:rPr>
              <w:t>Задачи</w:t>
            </w:r>
          </w:p>
        </w:tc>
        <w:tc>
          <w:tcPr>
            <w:tcW w:w="9214" w:type="dxa"/>
            <w:hideMark/>
          </w:tcPr>
          <w:p w:rsidR="00737596" w:rsidRPr="000E5FD8" w:rsidRDefault="00737596" w:rsidP="00B22271">
            <w:pPr>
              <w:spacing w:after="0" w:line="240" w:lineRule="auto"/>
              <w:jc w:val="center"/>
              <w:rPr>
                <w:rFonts w:ascii="Times New Roman" w:hAnsi="Times New Roman" w:cs="Times New Roman"/>
                <w:i/>
                <w:sz w:val="24"/>
                <w:szCs w:val="24"/>
              </w:rPr>
            </w:pPr>
            <w:r w:rsidRPr="000E5FD8">
              <w:rPr>
                <w:rFonts w:ascii="Times New Roman" w:hAnsi="Times New Roman" w:cs="Times New Roman"/>
                <w:i/>
                <w:sz w:val="24"/>
                <w:szCs w:val="24"/>
              </w:rPr>
              <w:t>Содержание</w:t>
            </w:r>
          </w:p>
        </w:tc>
      </w:tr>
      <w:tr w:rsidR="00737596" w:rsidRPr="000E5FD8" w:rsidTr="00F120BE">
        <w:trPr>
          <w:trHeight w:val="20"/>
        </w:trPr>
        <w:tc>
          <w:tcPr>
            <w:tcW w:w="5211" w:type="dxa"/>
          </w:tcPr>
          <w:p w:rsidR="00F120BE" w:rsidRPr="008D5CFD" w:rsidRDefault="00F120BE" w:rsidP="00F120BE">
            <w:pPr>
              <w:numPr>
                <w:ilvl w:val="0"/>
                <w:numId w:val="32"/>
              </w:numPr>
              <w:autoSpaceDE w:val="0"/>
              <w:autoSpaceDN w:val="0"/>
              <w:adjustRightInd w:val="0"/>
              <w:spacing w:after="0" w:line="240" w:lineRule="auto"/>
              <w:ind w:left="142" w:hanging="142"/>
              <w:rPr>
                <w:rFonts w:ascii="Times New Roman" w:hAnsi="Times New Roman"/>
                <w:sz w:val="24"/>
                <w:szCs w:val="24"/>
              </w:rPr>
            </w:pPr>
            <w:r w:rsidRPr="008D5CFD">
              <w:rPr>
                <w:rFonts w:ascii="Times New Roman" w:hAnsi="Times New Roman"/>
                <w:sz w:val="24"/>
                <w:szCs w:val="24"/>
              </w:rPr>
              <w:t>формировать у детей умение самостоятельно обслуживать себя;</w:t>
            </w:r>
          </w:p>
          <w:p w:rsidR="00F120BE" w:rsidRPr="008D5CFD" w:rsidRDefault="00F120BE" w:rsidP="00F120BE">
            <w:pPr>
              <w:numPr>
                <w:ilvl w:val="0"/>
                <w:numId w:val="32"/>
              </w:numPr>
              <w:autoSpaceDE w:val="0"/>
              <w:autoSpaceDN w:val="0"/>
              <w:adjustRightInd w:val="0"/>
              <w:spacing w:after="0" w:line="240" w:lineRule="auto"/>
              <w:ind w:left="142" w:hanging="142"/>
              <w:rPr>
                <w:rFonts w:ascii="Times New Roman" w:hAnsi="Times New Roman"/>
                <w:sz w:val="24"/>
                <w:szCs w:val="24"/>
              </w:rPr>
            </w:pPr>
            <w:r w:rsidRPr="008D5CFD">
              <w:rPr>
                <w:rFonts w:ascii="Times New Roman" w:hAnsi="Times New Roman"/>
                <w:sz w:val="24"/>
                <w:szCs w:val="24"/>
              </w:rPr>
              <w:t>приучать поддерживать порядок в игровой комнате;</w:t>
            </w:r>
          </w:p>
          <w:p w:rsidR="00F120BE" w:rsidRPr="008D5CFD" w:rsidRDefault="00F120BE" w:rsidP="00F120BE">
            <w:pPr>
              <w:numPr>
                <w:ilvl w:val="0"/>
                <w:numId w:val="32"/>
              </w:numPr>
              <w:autoSpaceDE w:val="0"/>
              <w:autoSpaceDN w:val="0"/>
              <w:adjustRightInd w:val="0"/>
              <w:spacing w:after="0" w:line="240" w:lineRule="auto"/>
              <w:ind w:left="142" w:hanging="142"/>
              <w:rPr>
                <w:rFonts w:ascii="Times New Roman" w:hAnsi="Times New Roman"/>
                <w:sz w:val="24"/>
                <w:szCs w:val="24"/>
              </w:rPr>
            </w:pPr>
            <w:r w:rsidRPr="008D5CFD">
              <w:rPr>
                <w:rFonts w:ascii="Times New Roman" w:hAnsi="Times New Roman"/>
                <w:sz w:val="24"/>
                <w:szCs w:val="24"/>
              </w:rPr>
              <w:t>привлекать детей к выполнению простейших трудовых действий;</w:t>
            </w:r>
          </w:p>
          <w:p w:rsidR="00737596" w:rsidRPr="000E5FD8" w:rsidRDefault="00F120BE" w:rsidP="00F120BE">
            <w:pPr>
              <w:autoSpaceDE w:val="0"/>
              <w:autoSpaceDN w:val="0"/>
              <w:adjustRightInd w:val="0"/>
              <w:spacing w:after="0" w:line="240" w:lineRule="auto"/>
              <w:ind w:left="142"/>
              <w:rPr>
                <w:rFonts w:ascii="Times New Roman" w:hAnsi="Times New Roman" w:cs="Times New Roman"/>
                <w:sz w:val="24"/>
                <w:szCs w:val="24"/>
              </w:rPr>
            </w:pPr>
            <w:r w:rsidRPr="008D5CFD">
              <w:rPr>
                <w:rFonts w:ascii="Times New Roman" w:hAnsi="Times New Roman"/>
                <w:sz w:val="24"/>
                <w:szCs w:val="24"/>
              </w:rPr>
              <w:t>поддерживать желание помогать взрослым.</w:t>
            </w:r>
          </w:p>
        </w:tc>
        <w:tc>
          <w:tcPr>
            <w:tcW w:w="9214" w:type="dxa"/>
          </w:tcPr>
          <w:p w:rsidR="00737596" w:rsidRPr="000E5FD8" w:rsidRDefault="00F120BE" w:rsidP="00B22271">
            <w:pPr>
              <w:autoSpaceDE w:val="0"/>
              <w:autoSpaceDN w:val="0"/>
              <w:adjustRightInd w:val="0"/>
              <w:spacing w:after="0" w:line="240" w:lineRule="auto"/>
              <w:jc w:val="both"/>
              <w:rPr>
                <w:rFonts w:ascii="Times New Roman" w:hAnsi="Times New Roman" w:cs="Times New Roman"/>
                <w:sz w:val="24"/>
                <w:szCs w:val="24"/>
              </w:rPr>
            </w:pPr>
            <w:r w:rsidRPr="008D5CFD">
              <w:rPr>
                <w:rFonts w:ascii="Times New Roman" w:hAnsi="Times New Roman"/>
                <w:sz w:val="24"/>
                <w:szCs w:val="24"/>
              </w:rPr>
              <w:t>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Называние определенных действий, которые взрослый помогает ребенку выстроить в определенной последовательности.</w:t>
            </w:r>
          </w:p>
        </w:tc>
      </w:tr>
    </w:tbl>
    <w:p w:rsidR="003C5BFE" w:rsidRDefault="003C5BFE" w:rsidP="005B0182">
      <w:pPr>
        <w:spacing w:after="0" w:line="240" w:lineRule="auto"/>
        <w:rPr>
          <w:rFonts w:ascii="Times New Roman" w:hAnsi="Times New Roman" w:cs="Times New Roman"/>
          <w:b/>
          <w:sz w:val="24"/>
          <w:szCs w:val="24"/>
        </w:rPr>
      </w:pPr>
    </w:p>
    <w:p w:rsidR="003C5BFE" w:rsidRDefault="003C5BFE" w:rsidP="005B0182">
      <w:pPr>
        <w:spacing w:after="0" w:line="240" w:lineRule="auto"/>
        <w:rPr>
          <w:rFonts w:ascii="Times New Roman" w:hAnsi="Times New Roman" w:cs="Times New Roman"/>
          <w:b/>
          <w:sz w:val="24"/>
          <w:szCs w:val="24"/>
        </w:rPr>
      </w:pPr>
    </w:p>
    <w:p w:rsidR="003C5BFE" w:rsidRDefault="003C5BFE" w:rsidP="005B0182">
      <w:pPr>
        <w:spacing w:after="0" w:line="240" w:lineRule="auto"/>
        <w:rPr>
          <w:rFonts w:ascii="Times New Roman" w:hAnsi="Times New Roman" w:cs="Times New Roman"/>
          <w:b/>
          <w:sz w:val="24"/>
          <w:szCs w:val="24"/>
        </w:rPr>
      </w:pPr>
    </w:p>
    <w:p w:rsidR="001B5FBB" w:rsidRDefault="003C5BFE" w:rsidP="005B0182">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5B0182" w:rsidRPr="005B0182">
        <w:rPr>
          <w:rFonts w:ascii="Times New Roman" w:hAnsi="Times New Roman" w:cs="Times New Roman"/>
          <w:b/>
          <w:sz w:val="24"/>
          <w:szCs w:val="24"/>
        </w:rPr>
        <w:t>.Перспективно-тематическое</w:t>
      </w:r>
      <w:r>
        <w:rPr>
          <w:rFonts w:ascii="Times New Roman" w:hAnsi="Times New Roman" w:cs="Times New Roman"/>
          <w:b/>
          <w:sz w:val="24"/>
          <w:szCs w:val="24"/>
        </w:rPr>
        <w:t xml:space="preserve"> планирование </w:t>
      </w:r>
      <w:r w:rsidR="005B0182" w:rsidRPr="005B0182">
        <w:rPr>
          <w:rFonts w:ascii="Times New Roman" w:hAnsi="Times New Roman" w:cs="Times New Roman"/>
          <w:b/>
          <w:sz w:val="24"/>
          <w:szCs w:val="24"/>
        </w:rPr>
        <w:t xml:space="preserve"> образовательной деятельности</w:t>
      </w:r>
    </w:p>
    <w:p w:rsidR="005B0182" w:rsidRDefault="005B0182" w:rsidP="005B0182">
      <w:pPr>
        <w:spacing w:after="0" w:line="240" w:lineRule="auto"/>
        <w:rPr>
          <w:rFonts w:ascii="Times New Roman" w:hAnsi="Times New Roman" w:cs="Times New Roman"/>
          <w:b/>
          <w:sz w:val="24"/>
          <w:szCs w:val="24"/>
        </w:rPr>
      </w:pPr>
    </w:p>
    <w:p w:rsidR="003C5BFE" w:rsidRDefault="00DD5562" w:rsidP="00DD5562">
      <w:pPr>
        <w:spacing w:after="0" w:line="240" w:lineRule="auto"/>
        <w:rPr>
          <w:rFonts w:ascii="Times New Roman" w:hAnsi="Times New Roman" w:cs="Times New Roman"/>
          <w:b/>
          <w:sz w:val="24"/>
          <w:szCs w:val="24"/>
        </w:rPr>
      </w:pPr>
      <w:r w:rsidRPr="00DD5562">
        <w:rPr>
          <w:rFonts w:ascii="Times New Roman" w:hAnsi="Times New Roman" w:cs="Times New Roman"/>
          <w:b/>
          <w:sz w:val="24"/>
          <w:szCs w:val="24"/>
        </w:rPr>
        <w:t>Вид деятельности: труд</w:t>
      </w:r>
      <w:r>
        <w:rPr>
          <w:rFonts w:ascii="Times New Roman" w:hAnsi="Times New Roman" w:cs="Times New Roman"/>
          <w:b/>
          <w:sz w:val="24"/>
          <w:szCs w:val="24"/>
        </w:rPr>
        <w:t xml:space="preserve">. </w:t>
      </w:r>
    </w:p>
    <w:p w:rsidR="00DD5562" w:rsidRPr="00DD5562" w:rsidRDefault="00DD5562" w:rsidP="00DD5562">
      <w:pPr>
        <w:spacing w:after="0" w:line="240" w:lineRule="auto"/>
        <w:rPr>
          <w:rFonts w:ascii="Times New Roman" w:hAnsi="Times New Roman" w:cs="Times New Roman"/>
          <w:b/>
          <w:sz w:val="24"/>
          <w:szCs w:val="24"/>
        </w:rPr>
      </w:pPr>
      <w:r w:rsidRPr="00DD5562">
        <w:rPr>
          <w:rFonts w:ascii="Times New Roman" w:hAnsi="Times New Roman" w:cs="Times New Roman"/>
          <w:b/>
          <w:sz w:val="24"/>
          <w:szCs w:val="24"/>
          <w:lang w:val="en-US"/>
        </w:rPr>
        <w:t>I</w:t>
      </w:r>
      <w:r w:rsidRPr="00DD5562">
        <w:rPr>
          <w:rFonts w:ascii="Times New Roman" w:hAnsi="Times New Roman" w:cs="Times New Roman"/>
          <w:b/>
          <w:sz w:val="24"/>
          <w:szCs w:val="24"/>
        </w:rPr>
        <w:t xml:space="preserve"> квартал</w:t>
      </w:r>
    </w:p>
    <w:p w:rsidR="00DD5562" w:rsidRPr="00DD5562" w:rsidRDefault="00DD5562" w:rsidP="00DD5562">
      <w:pPr>
        <w:spacing w:after="0" w:line="240" w:lineRule="auto"/>
        <w:rPr>
          <w:rFonts w:ascii="Times New Roman" w:hAnsi="Times New Roman" w:cs="Times New Roman"/>
          <w:b/>
          <w:sz w:val="24"/>
          <w:szCs w:val="24"/>
        </w:rPr>
      </w:pPr>
      <w:r w:rsidRPr="00DD5562">
        <w:rPr>
          <w:rFonts w:ascii="Times New Roman" w:hAnsi="Times New Roman" w:cs="Times New Roman"/>
          <w:sz w:val="24"/>
          <w:szCs w:val="24"/>
        </w:rPr>
        <w:t xml:space="preserve">Задачи: </w:t>
      </w:r>
    </w:p>
    <w:p w:rsidR="00DD5562" w:rsidRPr="00DD5562" w:rsidRDefault="00DD5562" w:rsidP="00DD5562">
      <w:pPr>
        <w:shd w:val="clear" w:color="auto" w:fill="FFFFFF"/>
        <w:spacing w:after="0" w:line="240" w:lineRule="auto"/>
        <w:ind w:right="19"/>
        <w:rPr>
          <w:rFonts w:ascii="Times New Roman" w:hAnsi="Times New Roman" w:cs="Times New Roman"/>
          <w:spacing w:val="-4"/>
          <w:sz w:val="24"/>
          <w:szCs w:val="24"/>
        </w:rPr>
      </w:pPr>
      <w:r w:rsidRPr="00DD5562">
        <w:rPr>
          <w:rFonts w:ascii="Times New Roman" w:hAnsi="Times New Roman" w:cs="Times New Roman"/>
          <w:sz w:val="24"/>
          <w:szCs w:val="24"/>
        </w:rPr>
        <w:t xml:space="preserve">            - </w:t>
      </w:r>
      <w:r w:rsidRPr="00DD5562">
        <w:rPr>
          <w:rFonts w:ascii="Times New Roman" w:hAnsi="Times New Roman" w:cs="Times New Roman"/>
          <w:spacing w:val="-4"/>
          <w:sz w:val="24"/>
          <w:szCs w:val="24"/>
        </w:rPr>
        <w:t>Помогать овладевать простейшими культурно – гигиеническими навыками (с помощью взрослых):  мыть рук</w:t>
      </w:r>
    </w:p>
    <w:p w:rsidR="00DD5562" w:rsidRPr="00DD5562" w:rsidRDefault="00DD5562" w:rsidP="00DD5562">
      <w:pPr>
        <w:shd w:val="clear" w:color="auto" w:fill="FFFFFF"/>
        <w:spacing w:after="0" w:line="240" w:lineRule="auto"/>
        <w:ind w:right="19"/>
        <w:rPr>
          <w:rFonts w:ascii="Times New Roman" w:hAnsi="Times New Roman" w:cs="Times New Roman"/>
          <w:spacing w:val="-4"/>
          <w:sz w:val="24"/>
          <w:szCs w:val="24"/>
        </w:rPr>
      </w:pPr>
      <w:r w:rsidRPr="00DD5562">
        <w:rPr>
          <w:rFonts w:ascii="Times New Roman" w:hAnsi="Times New Roman" w:cs="Times New Roman"/>
          <w:spacing w:val="-4"/>
          <w:sz w:val="24"/>
          <w:szCs w:val="24"/>
        </w:rPr>
        <w:t xml:space="preserve">                   перед едой, после загрязнения, насухо вытирать лицо и руки, вытирать нос, пользоваться индивидуальными </w:t>
      </w:r>
    </w:p>
    <w:p w:rsidR="00DD5562" w:rsidRPr="00DD5562" w:rsidRDefault="00DD5562" w:rsidP="00DD5562">
      <w:pPr>
        <w:shd w:val="clear" w:color="auto" w:fill="FFFFFF"/>
        <w:spacing w:after="0" w:line="240" w:lineRule="auto"/>
        <w:ind w:right="19"/>
        <w:rPr>
          <w:rFonts w:ascii="Times New Roman" w:hAnsi="Times New Roman" w:cs="Times New Roman"/>
          <w:spacing w:val="-4"/>
          <w:sz w:val="24"/>
          <w:szCs w:val="24"/>
        </w:rPr>
      </w:pPr>
      <w:r w:rsidRPr="00DD5562">
        <w:rPr>
          <w:rFonts w:ascii="Times New Roman" w:hAnsi="Times New Roman" w:cs="Times New Roman"/>
          <w:spacing w:val="-4"/>
          <w:sz w:val="24"/>
          <w:szCs w:val="24"/>
        </w:rPr>
        <w:t xml:space="preserve">                   предметами.</w:t>
      </w:r>
    </w:p>
    <w:p w:rsidR="00DD5562" w:rsidRPr="00DD5562" w:rsidRDefault="00DD5562" w:rsidP="00DD5562">
      <w:pPr>
        <w:shd w:val="clear" w:color="auto" w:fill="FFFFFF"/>
        <w:spacing w:after="0" w:line="240" w:lineRule="auto"/>
        <w:ind w:right="19"/>
        <w:rPr>
          <w:rFonts w:ascii="Times New Roman" w:hAnsi="Times New Roman" w:cs="Times New Roman"/>
          <w:spacing w:val="-4"/>
          <w:sz w:val="24"/>
          <w:szCs w:val="24"/>
        </w:rPr>
      </w:pPr>
      <w:r w:rsidRPr="00DD5562">
        <w:rPr>
          <w:rFonts w:ascii="Times New Roman" w:hAnsi="Times New Roman" w:cs="Times New Roman"/>
          <w:spacing w:val="-4"/>
          <w:sz w:val="24"/>
          <w:szCs w:val="24"/>
        </w:rPr>
        <w:t xml:space="preserve">               - Научить соблюдать гигиенические правила поведения за столом во время еды: опрятно есть, тщательно</w:t>
      </w:r>
    </w:p>
    <w:p w:rsidR="00DD5562" w:rsidRPr="00DD5562" w:rsidRDefault="00DD5562" w:rsidP="00DD5562">
      <w:pPr>
        <w:shd w:val="clear" w:color="auto" w:fill="FFFFFF"/>
        <w:spacing w:after="0" w:line="240" w:lineRule="auto"/>
        <w:ind w:right="19"/>
        <w:rPr>
          <w:rFonts w:ascii="Times New Roman" w:hAnsi="Times New Roman" w:cs="Times New Roman"/>
          <w:spacing w:val="-4"/>
          <w:sz w:val="24"/>
          <w:szCs w:val="24"/>
        </w:rPr>
      </w:pPr>
      <w:r w:rsidRPr="00DD5562">
        <w:rPr>
          <w:rFonts w:ascii="Times New Roman" w:hAnsi="Times New Roman" w:cs="Times New Roman"/>
          <w:spacing w:val="-4"/>
          <w:sz w:val="24"/>
          <w:szCs w:val="24"/>
        </w:rPr>
        <w:t xml:space="preserve">                   пережевывать пищу, держать ложку в правой руке, пользоваться салфеткой.</w:t>
      </w:r>
    </w:p>
    <w:p w:rsidR="00DD5562" w:rsidRPr="00DD5562" w:rsidRDefault="00DD5562" w:rsidP="00DD5562">
      <w:pPr>
        <w:shd w:val="clear" w:color="auto" w:fill="FFFFFF"/>
        <w:spacing w:after="0" w:line="240" w:lineRule="auto"/>
        <w:ind w:right="19"/>
        <w:rPr>
          <w:rFonts w:ascii="Times New Roman" w:hAnsi="Times New Roman" w:cs="Times New Roman"/>
          <w:spacing w:val="-4"/>
          <w:sz w:val="24"/>
          <w:szCs w:val="24"/>
        </w:rPr>
      </w:pPr>
      <w:r w:rsidRPr="00DD5562">
        <w:rPr>
          <w:rFonts w:ascii="Times New Roman" w:hAnsi="Times New Roman" w:cs="Times New Roman"/>
          <w:spacing w:val="-4"/>
          <w:sz w:val="24"/>
          <w:szCs w:val="24"/>
        </w:rPr>
        <w:t xml:space="preserve">               - Формировать положительно</w:t>
      </w:r>
      <w:r w:rsidRPr="00DD5562">
        <w:rPr>
          <w:rFonts w:ascii="Times New Roman" w:hAnsi="Times New Roman" w:cs="Times New Roman"/>
          <w:spacing w:val="-3"/>
          <w:sz w:val="24"/>
          <w:szCs w:val="24"/>
        </w:rPr>
        <w:t>е отношение к труду.</w:t>
      </w:r>
    </w:p>
    <w:p w:rsidR="00DD5562" w:rsidRPr="00DD5562" w:rsidRDefault="00DD5562" w:rsidP="00DD5562">
      <w:pPr>
        <w:spacing w:after="0" w:line="240" w:lineRule="auto"/>
        <w:rPr>
          <w:rFonts w:ascii="Times New Roman" w:hAnsi="Times New Roman" w:cs="Times New Roman"/>
          <w:spacing w:val="-4"/>
          <w:sz w:val="24"/>
          <w:szCs w:val="24"/>
        </w:rPr>
      </w:pPr>
      <w:r w:rsidRPr="00DD5562">
        <w:rPr>
          <w:rFonts w:ascii="Times New Roman" w:hAnsi="Times New Roman" w:cs="Times New Roman"/>
          <w:sz w:val="24"/>
          <w:szCs w:val="24"/>
        </w:rPr>
        <w:t xml:space="preserve">              - Формировать первичные пред</w:t>
      </w:r>
      <w:r w:rsidRPr="00DD5562">
        <w:rPr>
          <w:rFonts w:ascii="Times New Roman" w:hAnsi="Times New Roman" w:cs="Times New Roman"/>
          <w:spacing w:val="-4"/>
          <w:sz w:val="24"/>
          <w:szCs w:val="24"/>
        </w:rPr>
        <w:t>ставления о труде взрослых.</w:t>
      </w:r>
    </w:p>
    <w:tbl>
      <w:tblPr>
        <w:tblStyle w:val="a5"/>
        <w:tblW w:w="0" w:type="auto"/>
        <w:tblLook w:val="04A0" w:firstRow="1" w:lastRow="0" w:firstColumn="1" w:lastColumn="0" w:noHBand="0" w:noVBand="1"/>
      </w:tblPr>
      <w:tblGrid>
        <w:gridCol w:w="4788"/>
        <w:gridCol w:w="4792"/>
        <w:gridCol w:w="4780"/>
      </w:tblGrid>
      <w:tr w:rsidR="00DD5562" w:rsidRPr="00DD5562" w:rsidTr="00DD5562">
        <w:tc>
          <w:tcPr>
            <w:tcW w:w="4928" w:type="dxa"/>
          </w:tcPr>
          <w:p w:rsidR="00DD5562" w:rsidRPr="00DD5562" w:rsidRDefault="00DD5562" w:rsidP="00DD5562">
            <w:pPr>
              <w:rPr>
                <w:rFonts w:ascii="Times New Roman" w:hAnsi="Times New Roman" w:cs="Times New Roman"/>
                <w:b/>
                <w:sz w:val="24"/>
                <w:szCs w:val="24"/>
              </w:rPr>
            </w:pPr>
            <w:r w:rsidRPr="00DD5562">
              <w:rPr>
                <w:rFonts w:ascii="Times New Roman" w:hAnsi="Times New Roman" w:cs="Times New Roman"/>
                <w:b/>
                <w:sz w:val="24"/>
                <w:szCs w:val="24"/>
              </w:rPr>
              <w:t>Сентябрь</w:t>
            </w:r>
          </w:p>
        </w:tc>
        <w:tc>
          <w:tcPr>
            <w:tcW w:w="4929" w:type="dxa"/>
          </w:tcPr>
          <w:p w:rsidR="00DD5562" w:rsidRPr="00DD5562" w:rsidRDefault="00DD5562" w:rsidP="00DD5562">
            <w:pPr>
              <w:rPr>
                <w:rFonts w:ascii="Times New Roman" w:hAnsi="Times New Roman" w:cs="Times New Roman"/>
                <w:b/>
                <w:sz w:val="24"/>
                <w:szCs w:val="24"/>
              </w:rPr>
            </w:pPr>
            <w:r w:rsidRPr="00DD5562">
              <w:rPr>
                <w:rFonts w:ascii="Times New Roman" w:hAnsi="Times New Roman" w:cs="Times New Roman"/>
                <w:b/>
                <w:sz w:val="24"/>
                <w:szCs w:val="24"/>
              </w:rPr>
              <w:t>Октябрь</w:t>
            </w:r>
          </w:p>
        </w:tc>
        <w:tc>
          <w:tcPr>
            <w:tcW w:w="4929" w:type="dxa"/>
          </w:tcPr>
          <w:p w:rsidR="00DD5562" w:rsidRPr="00DD5562" w:rsidRDefault="00DD5562" w:rsidP="00DD5562">
            <w:pPr>
              <w:rPr>
                <w:rFonts w:ascii="Times New Roman" w:hAnsi="Times New Roman" w:cs="Times New Roman"/>
                <w:b/>
                <w:sz w:val="24"/>
                <w:szCs w:val="24"/>
              </w:rPr>
            </w:pPr>
            <w:r w:rsidRPr="00DD5562">
              <w:rPr>
                <w:rFonts w:ascii="Times New Roman" w:hAnsi="Times New Roman" w:cs="Times New Roman"/>
                <w:b/>
                <w:sz w:val="24"/>
                <w:szCs w:val="24"/>
              </w:rPr>
              <w:t>Ноябрь</w:t>
            </w:r>
          </w:p>
        </w:tc>
      </w:tr>
      <w:tr w:rsidR="00DD5562" w:rsidRPr="00DD5562" w:rsidTr="00DD5562">
        <w:tc>
          <w:tcPr>
            <w:tcW w:w="4928" w:type="dxa"/>
          </w:tcPr>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1. Знакомство с элементарными правилами поведения в детском саду: наведение порядка в групповой комнате перед выходом на прогулку.</w:t>
            </w:r>
          </w:p>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2.Учим детей самостоятельно мыть руки по мере загрязнения и насухо их вытирать. Игровая ситуация «Мыльные перчатки», «Научим Неумейку мыть руки»</w:t>
            </w:r>
          </w:p>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3. Выполнение поручений воспитателя (положили игрушку на полку, подними карандаш из-под стола, сложи кубики в коробку).</w:t>
            </w:r>
          </w:p>
          <w:p w:rsidR="00DD5562" w:rsidRPr="00DD5562" w:rsidRDefault="00DD5562" w:rsidP="00DD5562">
            <w:pPr>
              <w:rPr>
                <w:rFonts w:ascii="Times New Roman" w:hAnsi="Times New Roman" w:cs="Times New Roman"/>
                <w:b/>
                <w:sz w:val="24"/>
                <w:szCs w:val="24"/>
              </w:rPr>
            </w:pPr>
            <w:r w:rsidRPr="00DD5562">
              <w:rPr>
                <w:rFonts w:ascii="Times New Roman" w:hAnsi="Times New Roman" w:cs="Times New Roman"/>
                <w:sz w:val="24"/>
                <w:szCs w:val="24"/>
              </w:rPr>
              <w:t>4.Уход за комнатными растениями: наблюдают, как взрослые вытирают пыль с листочков, поливают цветы из лейки.</w:t>
            </w:r>
          </w:p>
        </w:tc>
        <w:tc>
          <w:tcPr>
            <w:tcW w:w="4929" w:type="dxa"/>
          </w:tcPr>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1. Знакомство с трудом помощника воспитателя, наблюдение за тем, как она моет посуду, и т.д.</w:t>
            </w:r>
          </w:p>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2. Наблюдение за тем, как воспитатель наводит порядок в игровом уголке.</w:t>
            </w:r>
          </w:p>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3. Сюжетная игра «Помощники» (дети под руководством воспитателя показывают жестами, как нужно помогать маме, няне: подметают, моют посуду, вытирают стол).</w:t>
            </w:r>
          </w:p>
          <w:p w:rsidR="00DD5562" w:rsidRPr="00DD5562" w:rsidRDefault="00DD5562" w:rsidP="00DD5562">
            <w:pPr>
              <w:rPr>
                <w:rFonts w:ascii="Times New Roman" w:hAnsi="Times New Roman" w:cs="Times New Roman"/>
                <w:b/>
                <w:sz w:val="24"/>
                <w:szCs w:val="24"/>
              </w:rPr>
            </w:pPr>
            <w:r w:rsidRPr="00DD5562">
              <w:rPr>
                <w:rFonts w:ascii="Times New Roman" w:hAnsi="Times New Roman" w:cs="Times New Roman"/>
                <w:sz w:val="24"/>
                <w:szCs w:val="24"/>
              </w:rPr>
              <w:t>4. Игровая ситуация «Накрываем стол к обеду» (с использованием игрушечной посуды).</w:t>
            </w:r>
          </w:p>
        </w:tc>
        <w:tc>
          <w:tcPr>
            <w:tcW w:w="4929" w:type="dxa"/>
          </w:tcPr>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1. Обучение детей аккуратному складыванию вещей в шкафчик. Игровая ситуация «Найди свой шкафчик», «Научим куклу Катю складывать одежду в шкафчик»</w:t>
            </w:r>
          </w:p>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2. Оказание детьми  посильной помощи помощнику воспитателя: расстановка хлебниц (без хлеба) и салфетниц перед обедом.</w:t>
            </w:r>
          </w:p>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3. Наблюдение на прогулке за тем, как старшие дошкольники оказывают посильную помощь дворнику.</w:t>
            </w:r>
          </w:p>
          <w:p w:rsidR="00DD5562" w:rsidRPr="00DD5562" w:rsidRDefault="00DD5562" w:rsidP="00DD5562">
            <w:pPr>
              <w:rPr>
                <w:rFonts w:ascii="Times New Roman" w:hAnsi="Times New Roman" w:cs="Times New Roman"/>
                <w:b/>
                <w:sz w:val="24"/>
                <w:szCs w:val="24"/>
              </w:rPr>
            </w:pPr>
            <w:r w:rsidRPr="00DD5562">
              <w:rPr>
                <w:rFonts w:ascii="Times New Roman" w:hAnsi="Times New Roman" w:cs="Times New Roman"/>
                <w:sz w:val="24"/>
                <w:szCs w:val="24"/>
              </w:rPr>
              <w:t>4. Выполнение поручений воспитателя (сложить книги в стопочку, собрать пирамидку и поставить ее на полочку и т.д.). Игровая ситуация «Сложим книжки на место»</w:t>
            </w:r>
          </w:p>
        </w:tc>
      </w:tr>
    </w:tbl>
    <w:p w:rsidR="00DD5562" w:rsidRPr="00DD5562" w:rsidRDefault="00DD5562" w:rsidP="00DD5562">
      <w:pPr>
        <w:spacing w:after="0" w:line="240" w:lineRule="auto"/>
        <w:rPr>
          <w:rFonts w:ascii="Times New Roman" w:hAnsi="Times New Roman" w:cs="Times New Roman"/>
          <w:b/>
          <w:sz w:val="24"/>
          <w:szCs w:val="24"/>
        </w:rPr>
      </w:pPr>
      <w:r w:rsidRPr="00DD5562">
        <w:rPr>
          <w:rFonts w:ascii="Times New Roman" w:hAnsi="Times New Roman" w:cs="Times New Roman"/>
          <w:b/>
          <w:sz w:val="24"/>
          <w:szCs w:val="24"/>
          <w:lang w:val="en-US"/>
        </w:rPr>
        <w:t>II</w:t>
      </w:r>
      <w:r w:rsidRPr="00DD5562">
        <w:rPr>
          <w:rFonts w:ascii="Times New Roman" w:hAnsi="Times New Roman" w:cs="Times New Roman"/>
          <w:b/>
          <w:sz w:val="24"/>
          <w:szCs w:val="24"/>
        </w:rPr>
        <w:t xml:space="preserve"> квартал</w:t>
      </w:r>
    </w:p>
    <w:p w:rsidR="00DD5562" w:rsidRPr="00DD5562" w:rsidRDefault="00DD5562" w:rsidP="00DD5562">
      <w:pPr>
        <w:spacing w:after="0" w:line="240" w:lineRule="auto"/>
        <w:rPr>
          <w:rFonts w:ascii="Times New Roman" w:hAnsi="Times New Roman" w:cs="Times New Roman"/>
          <w:sz w:val="24"/>
          <w:szCs w:val="24"/>
        </w:rPr>
      </w:pPr>
      <w:r w:rsidRPr="00DD5562">
        <w:rPr>
          <w:rFonts w:ascii="Times New Roman" w:hAnsi="Times New Roman" w:cs="Times New Roman"/>
          <w:sz w:val="24"/>
          <w:szCs w:val="24"/>
        </w:rPr>
        <w:t>Задачи:</w:t>
      </w:r>
    </w:p>
    <w:p w:rsidR="00DD5562" w:rsidRPr="00DD5562" w:rsidRDefault="00DD5562" w:rsidP="00DD5562">
      <w:pPr>
        <w:shd w:val="clear" w:color="auto" w:fill="FFFFFF"/>
        <w:spacing w:after="0" w:line="240" w:lineRule="auto"/>
        <w:ind w:right="19"/>
        <w:rPr>
          <w:rFonts w:ascii="Times New Roman" w:hAnsi="Times New Roman" w:cs="Times New Roman"/>
          <w:spacing w:val="-4"/>
          <w:sz w:val="24"/>
          <w:szCs w:val="24"/>
        </w:rPr>
      </w:pPr>
      <w:r w:rsidRPr="00DD5562">
        <w:rPr>
          <w:rFonts w:ascii="Times New Roman" w:hAnsi="Times New Roman" w:cs="Times New Roman"/>
          <w:spacing w:val="-4"/>
          <w:sz w:val="24"/>
          <w:szCs w:val="24"/>
        </w:rPr>
        <w:t xml:space="preserve">            - Продолжать учить детей простейшим культурно – гигиеническим навыкам (с помощью взрослых):   мыть рук</w:t>
      </w:r>
    </w:p>
    <w:p w:rsidR="00DD5562" w:rsidRPr="00DD5562" w:rsidRDefault="00DD5562" w:rsidP="00DD5562">
      <w:pPr>
        <w:shd w:val="clear" w:color="auto" w:fill="FFFFFF"/>
        <w:spacing w:after="0" w:line="240" w:lineRule="auto"/>
        <w:ind w:right="19"/>
        <w:rPr>
          <w:rFonts w:ascii="Times New Roman" w:hAnsi="Times New Roman" w:cs="Times New Roman"/>
          <w:spacing w:val="-4"/>
          <w:sz w:val="24"/>
          <w:szCs w:val="24"/>
        </w:rPr>
      </w:pPr>
      <w:r w:rsidRPr="00DD5562">
        <w:rPr>
          <w:rFonts w:ascii="Times New Roman" w:hAnsi="Times New Roman" w:cs="Times New Roman"/>
          <w:spacing w:val="-4"/>
          <w:sz w:val="24"/>
          <w:szCs w:val="24"/>
        </w:rPr>
        <w:lastRenderedPageBreak/>
        <w:t xml:space="preserve">                   перед едой, после загрязнения, насухо вытирать лицо и руки, вытирать нос, пользоваться индивидуальными </w:t>
      </w:r>
    </w:p>
    <w:p w:rsidR="00DD5562" w:rsidRPr="00DD5562" w:rsidRDefault="00DD5562" w:rsidP="00DD5562">
      <w:pPr>
        <w:shd w:val="clear" w:color="auto" w:fill="FFFFFF"/>
        <w:spacing w:after="0" w:line="240" w:lineRule="auto"/>
        <w:ind w:right="19"/>
        <w:rPr>
          <w:rFonts w:ascii="Times New Roman" w:hAnsi="Times New Roman" w:cs="Times New Roman"/>
          <w:spacing w:val="-4"/>
          <w:sz w:val="24"/>
          <w:szCs w:val="24"/>
        </w:rPr>
      </w:pPr>
      <w:r w:rsidRPr="00DD5562">
        <w:rPr>
          <w:rFonts w:ascii="Times New Roman" w:hAnsi="Times New Roman" w:cs="Times New Roman"/>
          <w:spacing w:val="-4"/>
          <w:sz w:val="24"/>
          <w:szCs w:val="24"/>
        </w:rPr>
        <w:t xml:space="preserve">                   предметами.</w:t>
      </w:r>
    </w:p>
    <w:p w:rsidR="00DD5562" w:rsidRPr="00DD5562" w:rsidRDefault="00DD5562" w:rsidP="00DD5562">
      <w:pPr>
        <w:shd w:val="clear" w:color="auto" w:fill="FFFFFF"/>
        <w:spacing w:after="0" w:line="240" w:lineRule="auto"/>
        <w:ind w:right="19"/>
        <w:rPr>
          <w:rFonts w:ascii="Times New Roman" w:hAnsi="Times New Roman" w:cs="Times New Roman"/>
          <w:spacing w:val="-4"/>
          <w:sz w:val="24"/>
          <w:szCs w:val="24"/>
        </w:rPr>
      </w:pPr>
      <w:r w:rsidRPr="00DD5562">
        <w:rPr>
          <w:rFonts w:ascii="Times New Roman" w:hAnsi="Times New Roman" w:cs="Times New Roman"/>
          <w:spacing w:val="-4"/>
          <w:sz w:val="24"/>
          <w:szCs w:val="24"/>
        </w:rPr>
        <w:t xml:space="preserve">           - Продолжать учить соблюдать гигиенические правила поведения за столом во время еды.</w:t>
      </w:r>
    </w:p>
    <w:p w:rsidR="00DD5562" w:rsidRPr="00DD5562" w:rsidRDefault="00DD5562" w:rsidP="00DD5562">
      <w:pPr>
        <w:shd w:val="clear" w:color="auto" w:fill="FFFFFF"/>
        <w:spacing w:after="0" w:line="240" w:lineRule="auto"/>
        <w:ind w:right="19"/>
        <w:rPr>
          <w:rFonts w:ascii="Times New Roman" w:hAnsi="Times New Roman" w:cs="Times New Roman"/>
          <w:sz w:val="24"/>
          <w:szCs w:val="24"/>
        </w:rPr>
      </w:pPr>
      <w:r w:rsidRPr="00DD5562">
        <w:rPr>
          <w:rFonts w:ascii="Times New Roman" w:hAnsi="Times New Roman" w:cs="Times New Roman"/>
          <w:spacing w:val="-2"/>
          <w:sz w:val="24"/>
          <w:szCs w:val="24"/>
        </w:rPr>
        <w:t xml:space="preserve">           - Воспитывать ценностность отноше</w:t>
      </w:r>
      <w:r w:rsidRPr="00DD5562">
        <w:rPr>
          <w:rFonts w:ascii="Times New Roman" w:hAnsi="Times New Roman" w:cs="Times New Roman"/>
          <w:spacing w:val="-5"/>
          <w:sz w:val="24"/>
          <w:szCs w:val="24"/>
        </w:rPr>
        <w:t xml:space="preserve">ния к собственному труду, труду других </w:t>
      </w:r>
      <w:r w:rsidRPr="00DD5562">
        <w:rPr>
          <w:rFonts w:ascii="Times New Roman" w:hAnsi="Times New Roman" w:cs="Times New Roman"/>
          <w:sz w:val="24"/>
          <w:szCs w:val="24"/>
        </w:rPr>
        <w:t>людей и его результатам.</w:t>
      </w:r>
    </w:p>
    <w:p w:rsidR="00DD5562" w:rsidRPr="00DD5562" w:rsidRDefault="00DD5562" w:rsidP="00DD5562">
      <w:pPr>
        <w:shd w:val="clear" w:color="auto" w:fill="FFFFFF"/>
        <w:spacing w:after="0" w:line="240" w:lineRule="auto"/>
        <w:ind w:right="19"/>
        <w:rPr>
          <w:rFonts w:ascii="Times New Roman" w:hAnsi="Times New Roman" w:cs="Times New Roman"/>
          <w:spacing w:val="-4"/>
          <w:sz w:val="24"/>
          <w:szCs w:val="24"/>
        </w:rPr>
      </w:pPr>
      <w:r w:rsidRPr="00DD5562">
        <w:rPr>
          <w:rFonts w:ascii="Times New Roman" w:hAnsi="Times New Roman" w:cs="Times New Roman"/>
          <w:sz w:val="24"/>
          <w:szCs w:val="24"/>
        </w:rPr>
        <w:t xml:space="preserve">           - Продолжать формировать первичные пред</w:t>
      </w:r>
      <w:r w:rsidRPr="00DD5562">
        <w:rPr>
          <w:rFonts w:ascii="Times New Roman" w:hAnsi="Times New Roman" w:cs="Times New Roman"/>
          <w:spacing w:val="-4"/>
          <w:sz w:val="24"/>
          <w:szCs w:val="24"/>
        </w:rPr>
        <w:t>ставления о труде взрослых.</w:t>
      </w:r>
    </w:p>
    <w:p w:rsidR="00DD5562" w:rsidRPr="00DD5562" w:rsidRDefault="00DD5562" w:rsidP="00DD5562">
      <w:pPr>
        <w:shd w:val="clear" w:color="auto" w:fill="FFFFFF"/>
        <w:spacing w:after="0" w:line="240" w:lineRule="auto"/>
        <w:ind w:right="19"/>
        <w:rPr>
          <w:rFonts w:ascii="Times New Roman" w:hAnsi="Times New Roman" w:cs="Times New Roman"/>
          <w:spacing w:val="-4"/>
          <w:sz w:val="24"/>
          <w:szCs w:val="24"/>
        </w:rPr>
      </w:pPr>
      <w:r w:rsidRPr="00DD5562">
        <w:rPr>
          <w:rFonts w:ascii="Times New Roman" w:hAnsi="Times New Roman" w:cs="Times New Roman"/>
          <w:spacing w:val="-4"/>
          <w:sz w:val="24"/>
          <w:szCs w:val="24"/>
        </w:rPr>
        <w:t>.</w:t>
      </w:r>
    </w:p>
    <w:tbl>
      <w:tblPr>
        <w:tblStyle w:val="a5"/>
        <w:tblW w:w="0" w:type="auto"/>
        <w:tblLook w:val="04A0" w:firstRow="1" w:lastRow="0" w:firstColumn="1" w:lastColumn="0" w:noHBand="0" w:noVBand="1"/>
      </w:tblPr>
      <w:tblGrid>
        <w:gridCol w:w="4790"/>
        <w:gridCol w:w="4785"/>
        <w:gridCol w:w="4785"/>
      </w:tblGrid>
      <w:tr w:rsidR="00DD5562" w:rsidRPr="00DD5562" w:rsidTr="00DD5562">
        <w:tc>
          <w:tcPr>
            <w:tcW w:w="4928" w:type="dxa"/>
          </w:tcPr>
          <w:p w:rsidR="00DD5562" w:rsidRPr="00DD5562" w:rsidRDefault="00DD5562" w:rsidP="00DD5562">
            <w:pPr>
              <w:rPr>
                <w:rFonts w:ascii="Times New Roman" w:hAnsi="Times New Roman" w:cs="Times New Roman"/>
                <w:b/>
                <w:sz w:val="24"/>
                <w:szCs w:val="24"/>
              </w:rPr>
            </w:pPr>
            <w:r w:rsidRPr="00DD5562">
              <w:rPr>
                <w:rFonts w:ascii="Times New Roman" w:hAnsi="Times New Roman" w:cs="Times New Roman"/>
                <w:b/>
                <w:sz w:val="24"/>
                <w:szCs w:val="24"/>
              </w:rPr>
              <w:t>Декабрь</w:t>
            </w:r>
          </w:p>
        </w:tc>
        <w:tc>
          <w:tcPr>
            <w:tcW w:w="4929" w:type="dxa"/>
          </w:tcPr>
          <w:p w:rsidR="00DD5562" w:rsidRPr="00DD5562" w:rsidRDefault="00DD5562" w:rsidP="00DD5562">
            <w:pPr>
              <w:rPr>
                <w:rFonts w:ascii="Times New Roman" w:hAnsi="Times New Roman" w:cs="Times New Roman"/>
                <w:b/>
                <w:sz w:val="24"/>
                <w:szCs w:val="24"/>
              </w:rPr>
            </w:pPr>
            <w:r w:rsidRPr="00DD5562">
              <w:rPr>
                <w:rFonts w:ascii="Times New Roman" w:hAnsi="Times New Roman" w:cs="Times New Roman"/>
                <w:b/>
                <w:spacing w:val="-4"/>
                <w:sz w:val="24"/>
                <w:szCs w:val="24"/>
              </w:rPr>
              <w:t>Январь</w:t>
            </w:r>
          </w:p>
        </w:tc>
        <w:tc>
          <w:tcPr>
            <w:tcW w:w="4929" w:type="dxa"/>
          </w:tcPr>
          <w:p w:rsidR="00DD5562" w:rsidRPr="00DD5562" w:rsidRDefault="00DD5562" w:rsidP="00DD5562">
            <w:pPr>
              <w:rPr>
                <w:rFonts w:ascii="Times New Roman" w:hAnsi="Times New Roman" w:cs="Times New Roman"/>
                <w:b/>
                <w:sz w:val="24"/>
                <w:szCs w:val="24"/>
              </w:rPr>
            </w:pPr>
            <w:r w:rsidRPr="00DD5562">
              <w:rPr>
                <w:rFonts w:ascii="Times New Roman" w:hAnsi="Times New Roman" w:cs="Times New Roman"/>
                <w:b/>
                <w:spacing w:val="-4"/>
                <w:sz w:val="24"/>
                <w:szCs w:val="24"/>
              </w:rPr>
              <w:t>Февраль</w:t>
            </w:r>
          </w:p>
        </w:tc>
      </w:tr>
      <w:tr w:rsidR="00DD5562" w:rsidRPr="00DD5562" w:rsidTr="00DD5562">
        <w:tc>
          <w:tcPr>
            <w:tcW w:w="4928" w:type="dxa"/>
          </w:tcPr>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1. Игровая ситуация «Научим Катю мыть руки»</w:t>
            </w:r>
          </w:p>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2. Наблюдение за работой помощника воспитателя.</w:t>
            </w:r>
          </w:p>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3. Приучение детей к самостоятельности: убирать за собой игрушки, одеваться с небольшой помощью взрослого.</w:t>
            </w:r>
          </w:p>
          <w:p w:rsidR="00DD5562" w:rsidRPr="00DD5562" w:rsidRDefault="00DD5562" w:rsidP="00DD5562">
            <w:pPr>
              <w:rPr>
                <w:rFonts w:ascii="Times New Roman" w:hAnsi="Times New Roman" w:cs="Times New Roman"/>
                <w:b/>
                <w:sz w:val="24"/>
                <w:szCs w:val="24"/>
              </w:rPr>
            </w:pPr>
            <w:r w:rsidRPr="00DD5562">
              <w:rPr>
                <w:rFonts w:ascii="Times New Roman" w:hAnsi="Times New Roman" w:cs="Times New Roman"/>
                <w:sz w:val="24"/>
                <w:szCs w:val="24"/>
              </w:rPr>
              <w:t>4. Выполнение поручений воспитателя (подними игрушки с пола, посади большую игрушку на стульчик, а маленькую – на полку)</w:t>
            </w:r>
          </w:p>
        </w:tc>
        <w:tc>
          <w:tcPr>
            <w:tcW w:w="4929" w:type="dxa"/>
          </w:tcPr>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1. Выполнение детьми простейших трудовых действий: собрать цветные карандаши после рисования, сложить книги на место.</w:t>
            </w:r>
          </w:p>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2.  Оказание детьми посильной помощи помощнику воспитателя  во время накрывания на стол: раздать ложки</w:t>
            </w:r>
          </w:p>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3. Приучение детей к самостоятельному одеванию и раздеванию.</w:t>
            </w:r>
          </w:p>
          <w:p w:rsidR="00DD5562" w:rsidRPr="00DD5562" w:rsidRDefault="00DD5562" w:rsidP="00DD5562">
            <w:pPr>
              <w:rPr>
                <w:rFonts w:ascii="Times New Roman" w:hAnsi="Times New Roman" w:cs="Times New Roman"/>
                <w:b/>
                <w:sz w:val="24"/>
                <w:szCs w:val="24"/>
              </w:rPr>
            </w:pPr>
            <w:r w:rsidRPr="00DD5562">
              <w:rPr>
                <w:rFonts w:ascii="Times New Roman" w:hAnsi="Times New Roman" w:cs="Times New Roman"/>
                <w:sz w:val="24"/>
                <w:szCs w:val="24"/>
              </w:rPr>
              <w:t>4. Наблюдение на прогулке за старшими дошкольниками, которые чистят дорожку от снега.</w:t>
            </w:r>
          </w:p>
        </w:tc>
        <w:tc>
          <w:tcPr>
            <w:tcW w:w="4929" w:type="dxa"/>
          </w:tcPr>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1. Выполнение поручений воспитателя (принести лейку для полива растений, разложи коробки с карандашами на столе).</w:t>
            </w:r>
          </w:p>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2. Выполнение детьми простейших трудовых действий: складывание одежды в шкафчик после прогулки. Игровая ситуация «Научим куклу Катю складывать одежду в шкафчик»</w:t>
            </w:r>
          </w:p>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3. Приучение детей к самостоятельному одеванию и раздеванию, застегиванию пуговиц, липучек, молний. Игровая ситуация «Каждая ножка – в свой домик»</w:t>
            </w:r>
          </w:p>
          <w:p w:rsidR="00DD5562" w:rsidRPr="00DD5562" w:rsidRDefault="00DD5562" w:rsidP="00DD5562">
            <w:pPr>
              <w:rPr>
                <w:rFonts w:ascii="Times New Roman" w:hAnsi="Times New Roman" w:cs="Times New Roman"/>
                <w:b/>
                <w:sz w:val="24"/>
                <w:szCs w:val="24"/>
              </w:rPr>
            </w:pPr>
            <w:r w:rsidRPr="00DD5562">
              <w:rPr>
                <w:rFonts w:ascii="Times New Roman" w:hAnsi="Times New Roman" w:cs="Times New Roman"/>
                <w:sz w:val="24"/>
                <w:szCs w:val="24"/>
              </w:rPr>
              <w:t>4.  Игровая ситуация  «Кто привозит продукты в детский сад?».</w:t>
            </w:r>
          </w:p>
        </w:tc>
      </w:tr>
    </w:tbl>
    <w:p w:rsidR="00DD5562" w:rsidRPr="00DD5562" w:rsidRDefault="00DD5562" w:rsidP="00DD5562">
      <w:pPr>
        <w:spacing w:after="0" w:line="240" w:lineRule="auto"/>
        <w:rPr>
          <w:rFonts w:ascii="Times New Roman" w:hAnsi="Times New Roman" w:cs="Times New Roman"/>
          <w:b/>
          <w:sz w:val="24"/>
          <w:szCs w:val="24"/>
        </w:rPr>
      </w:pPr>
      <w:r w:rsidRPr="00DD5562">
        <w:rPr>
          <w:rFonts w:ascii="Times New Roman" w:hAnsi="Times New Roman" w:cs="Times New Roman"/>
          <w:b/>
          <w:sz w:val="24"/>
          <w:szCs w:val="24"/>
        </w:rPr>
        <w:t>Ш квартал</w:t>
      </w:r>
    </w:p>
    <w:p w:rsidR="00DD5562" w:rsidRPr="00DD5562" w:rsidRDefault="00DD5562" w:rsidP="00DD5562">
      <w:pPr>
        <w:spacing w:after="0" w:line="240" w:lineRule="auto"/>
        <w:rPr>
          <w:rFonts w:ascii="Times New Roman" w:hAnsi="Times New Roman" w:cs="Times New Roman"/>
          <w:sz w:val="24"/>
          <w:szCs w:val="24"/>
        </w:rPr>
      </w:pPr>
      <w:r w:rsidRPr="00DD5562">
        <w:rPr>
          <w:rFonts w:ascii="Times New Roman" w:hAnsi="Times New Roman" w:cs="Times New Roman"/>
          <w:sz w:val="24"/>
          <w:szCs w:val="24"/>
        </w:rPr>
        <w:t>Задачи:</w:t>
      </w:r>
    </w:p>
    <w:p w:rsidR="00DD5562" w:rsidRPr="00DD5562" w:rsidRDefault="00DD5562" w:rsidP="00DD5562">
      <w:pPr>
        <w:shd w:val="clear" w:color="auto" w:fill="FFFFFF"/>
        <w:spacing w:after="0" w:line="240" w:lineRule="auto"/>
        <w:ind w:right="19"/>
        <w:rPr>
          <w:rFonts w:ascii="Times New Roman" w:hAnsi="Times New Roman" w:cs="Times New Roman"/>
          <w:spacing w:val="-4"/>
          <w:sz w:val="24"/>
          <w:szCs w:val="24"/>
        </w:rPr>
      </w:pPr>
      <w:r w:rsidRPr="00DD5562">
        <w:rPr>
          <w:rFonts w:ascii="Times New Roman" w:hAnsi="Times New Roman" w:cs="Times New Roman"/>
          <w:spacing w:val="-4"/>
          <w:sz w:val="24"/>
          <w:szCs w:val="24"/>
        </w:rPr>
        <w:t xml:space="preserve">            - Продолжать учить детей простейшим культурно – гигиеническим навыкам (без помощи взрослых):  мыть рук</w:t>
      </w:r>
    </w:p>
    <w:p w:rsidR="00DD5562" w:rsidRPr="00DD5562" w:rsidRDefault="00DD5562" w:rsidP="00DD5562">
      <w:pPr>
        <w:shd w:val="clear" w:color="auto" w:fill="FFFFFF"/>
        <w:spacing w:after="0" w:line="240" w:lineRule="auto"/>
        <w:ind w:right="19"/>
        <w:rPr>
          <w:rFonts w:ascii="Times New Roman" w:hAnsi="Times New Roman" w:cs="Times New Roman"/>
          <w:spacing w:val="-4"/>
          <w:sz w:val="24"/>
          <w:szCs w:val="24"/>
        </w:rPr>
      </w:pPr>
      <w:r w:rsidRPr="00DD5562">
        <w:rPr>
          <w:rFonts w:ascii="Times New Roman" w:hAnsi="Times New Roman" w:cs="Times New Roman"/>
          <w:spacing w:val="-4"/>
          <w:sz w:val="24"/>
          <w:szCs w:val="24"/>
        </w:rPr>
        <w:t xml:space="preserve">                   перед едой, после загрязнения, насухо вытирать лицо и руки, вытирать нос, пользоваться индивидуальными </w:t>
      </w:r>
    </w:p>
    <w:p w:rsidR="00DD5562" w:rsidRPr="00DD5562" w:rsidRDefault="00DD5562" w:rsidP="00DD5562">
      <w:pPr>
        <w:shd w:val="clear" w:color="auto" w:fill="FFFFFF"/>
        <w:spacing w:after="0" w:line="240" w:lineRule="auto"/>
        <w:ind w:right="19"/>
        <w:rPr>
          <w:rFonts w:ascii="Times New Roman" w:hAnsi="Times New Roman" w:cs="Times New Roman"/>
          <w:spacing w:val="-4"/>
          <w:sz w:val="24"/>
          <w:szCs w:val="24"/>
        </w:rPr>
      </w:pPr>
      <w:r w:rsidRPr="00DD5562">
        <w:rPr>
          <w:rFonts w:ascii="Times New Roman" w:hAnsi="Times New Roman" w:cs="Times New Roman"/>
          <w:spacing w:val="-4"/>
          <w:sz w:val="24"/>
          <w:szCs w:val="24"/>
        </w:rPr>
        <w:t xml:space="preserve">                   предметами.</w:t>
      </w:r>
    </w:p>
    <w:p w:rsidR="00DD5562" w:rsidRPr="00DD5562" w:rsidRDefault="00DD5562" w:rsidP="00DD5562">
      <w:pPr>
        <w:shd w:val="clear" w:color="auto" w:fill="FFFFFF"/>
        <w:spacing w:after="0" w:line="240" w:lineRule="auto"/>
        <w:ind w:right="19"/>
        <w:rPr>
          <w:rFonts w:ascii="Times New Roman" w:hAnsi="Times New Roman" w:cs="Times New Roman"/>
          <w:spacing w:val="-4"/>
          <w:sz w:val="24"/>
          <w:szCs w:val="24"/>
        </w:rPr>
      </w:pPr>
      <w:r w:rsidRPr="00DD5562">
        <w:rPr>
          <w:rFonts w:ascii="Times New Roman" w:hAnsi="Times New Roman" w:cs="Times New Roman"/>
          <w:spacing w:val="-4"/>
          <w:sz w:val="24"/>
          <w:szCs w:val="24"/>
        </w:rPr>
        <w:t xml:space="preserve">           - Продолжать учить соблюдать гигиенические правила поведения за столом во время еды.</w:t>
      </w:r>
    </w:p>
    <w:p w:rsidR="00DD5562" w:rsidRPr="00DD5562" w:rsidRDefault="00DD5562" w:rsidP="00DD5562">
      <w:pPr>
        <w:shd w:val="clear" w:color="auto" w:fill="FFFFFF"/>
        <w:spacing w:after="0" w:line="240" w:lineRule="auto"/>
        <w:ind w:right="19"/>
        <w:rPr>
          <w:rFonts w:ascii="Times New Roman" w:hAnsi="Times New Roman" w:cs="Times New Roman"/>
          <w:spacing w:val="-4"/>
          <w:sz w:val="24"/>
          <w:szCs w:val="24"/>
        </w:rPr>
      </w:pPr>
      <w:r w:rsidRPr="00DD5562">
        <w:rPr>
          <w:rFonts w:ascii="Times New Roman" w:hAnsi="Times New Roman" w:cs="Times New Roman"/>
          <w:spacing w:val="-4"/>
          <w:sz w:val="24"/>
          <w:szCs w:val="24"/>
        </w:rPr>
        <w:t xml:space="preserve">           - Формировать положительно</w:t>
      </w:r>
      <w:r w:rsidRPr="00DD5562">
        <w:rPr>
          <w:rFonts w:ascii="Times New Roman" w:hAnsi="Times New Roman" w:cs="Times New Roman"/>
          <w:spacing w:val="-3"/>
          <w:sz w:val="24"/>
          <w:szCs w:val="24"/>
        </w:rPr>
        <w:t>е отношение к труду.</w:t>
      </w:r>
    </w:p>
    <w:p w:rsidR="00DD5562" w:rsidRPr="00DD5562" w:rsidRDefault="00DD5562" w:rsidP="00DD5562">
      <w:pPr>
        <w:shd w:val="clear" w:color="auto" w:fill="FFFFFF"/>
        <w:spacing w:after="0" w:line="240" w:lineRule="auto"/>
        <w:ind w:right="19"/>
        <w:rPr>
          <w:rFonts w:ascii="Times New Roman" w:hAnsi="Times New Roman" w:cs="Times New Roman"/>
          <w:sz w:val="24"/>
          <w:szCs w:val="24"/>
        </w:rPr>
      </w:pPr>
      <w:r w:rsidRPr="00DD5562">
        <w:rPr>
          <w:rFonts w:ascii="Times New Roman" w:hAnsi="Times New Roman" w:cs="Times New Roman"/>
          <w:spacing w:val="-2"/>
          <w:sz w:val="24"/>
          <w:szCs w:val="24"/>
        </w:rPr>
        <w:t xml:space="preserve">           - Воспитывать ценностность отноше</w:t>
      </w:r>
      <w:r w:rsidRPr="00DD5562">
        <w:rPr>
          <w:rFonts w:ascii="Times New Roman" w:hAnsi="Times New Roman" w:cs="Times New Roman"/>
          <w:spacing w:val="-5"/>
          <w:sz w:val="24"/>
          <w:szCs w:val="24"/>
        </w:rPr>
        <w:t xml:space="preserve">ния к собственному труду, труду других </w:t>
      </w:r>
      <w:r w:rsidRPr="00DD5562">
        <w:rPr>
          <w:rFonts w:ascii="Times New Roman" w:hAnsi="Times New Roman" w:cs="Times New Roman"/>
          <w:sz w:val="24"/>
          <w:szCs w:val="24"/>
        </w:rPr>
        <w:t>людей и его результатам.</w:t>
      </w:r>
    </w:p>
    <w:p w:rsidR="00DD5562" w:rsidRPr="00DD5562" w:rsidRDefault="00DD5562" w:rsidP="00DD5562">
      <w:pPr>
        <w:shd w:val="clear" w:color="auto" w:fill="FFFFFF"/>
        <w:spacing w:after="0" w:line="240" w:lineRule="auto"/>
        <w:ind w:right="19"/>
        <w:rPr>
          <w:rFonts w:ascii="Times New Roman" w:hAnsi="Times New Roman" w:cs="Times New Roman"/>
          <w:spacing w:val="-4"/>
          <w:sz w:val="24"/>
          <w:szCs w:val="24"/>
        </w:rPr>
      </w:pPr>
      <w:r w:rsidRPr="00DD5562">
        <w:rPr>
          <w:rFonts w:ascii="Times New Roman" w:hAnsi="Times New Roman" w:cs="Times New Roman"/>
          <w:sz w:val="24"/>
          <w:szCs w:val="24"/>
        </w:rPr>
        <w:t xml:space="preserve">          - Продолжать формировать первичные пред</w:t>
      </w:r>
      <w:r w:rsidRPr="00DD5562">
        <w:rPr>
          <w:rFonts w:ascii="Times New Roman" w:hAnsi="Times New Roman" w:cs="Times New Roman"/>
          <w:spacing w:val="-4"/>
          <w:sz w:val="24"/>
          <w:szCs w:val="24"/>
        </w:rPr>
        <w:t>ставления о труде взрослых.</w:t>
      </w:r>
    </w:p>
    <w:p w:rsidR="00DD5562" w:rsidRPr="00DD5562" w:rsidRDefault="00DD5562" w:rsidP="00DD5562">
      <w:pPr>
        <w:shd w:val="clear" w:color="auto" w:fill="FFFFFF"/>
        <w:spacing w:after="0" w:line="240" w:lineRule="auto"/>
        <w:ind w:right="19"/>
        <w:rPr>
          <w:rFonts w:ascii="Times New Roman" w:hAnsi="Times New Roman" w:cs="Times New Roman"/>
          <w:spacing w:val="-4"/>
          <w:sz w:val="24"/>
          <w:szCs w:val="24"/>
        </w:rPr>
      </w:pPr>
      <w:r w:rsidRPr="00DD5562">
        <w:rPr>
          <w:rFonts w:ascii="Times New Roman" w:hAnsi="Times New Roman" w:cs="Times New Roman"/>
          <w:spacing w:val="-4"/>
          <w:sz w:val="24"/>
          <w:szCs w:val="24"/>
        </w:rPr>
        <w:t>.</w:t>
      </w:r>
    </w:p>
    <w:tbl>
      <w:tblPr>
        <w:tblStyle w:val="a5"/>
        <w:tblW w:w="0" w:type="auto"/>
        <w:tblLook w:val="04A0" w:firstRow="1" w:lastRow="0" w:firstColumn="1" w:lastColumn="0" w:noHBand="0" w:noVBand="1"/>
      </w:tblPr>
      <w:tblGrid>
        <w:gridCol w:w="4786"/>
        <w:gridCol w:w="4795"/>
        <w:gridCol w:w="4779"/>
      </w:tblGrid>
      <w:tr w:rsidR="00DD5562" w:rsidRPr="00DD5562" w:rsidTr="00DD5562">
        <w:tc>
          <w:tcPr>
            <w:tcW w:w="4928" w:type="dxa"/>
          </w:tcPr>
          <w:p w:rsidR="00DD5562" w:rsidRPr="00DD5562" w:rsidRDefault="00DD5562" w:rsidP="00DD5562">
            <w:pPr>
              <w:rPr>
                <w:rFonts w:ascii="Times New Roman" w:hAnsi="Times New Roman" w:cs="Times New Roman"/>
                <w:b/>
                <w:sz w:val="24"/>
                <w:szCs w:val="24"/>
              </w:rPr>
            </w:pPr>
            <w:r w:rsidRPr="00DD5562">
              <w:rPr>
                <w:rFonts w:ascii="Times New Roman" w:hAnsi="Times New Roman" w:cs="Times New Roman"/>
                <w:b/>
                <w:spacing w:val="-4"/>
                <w:sz w:val="24"/>
                <w:szCs w:val="24"/>
              </w:rPr>
              <w:t>Март</w:t>
            </w:r>
          </w:p>
        </w:tc>
        <w:tc>
          <w:tcPr>
            <w:tcW w:w="4929" w:type="dxa"/>
          </w:tcPr>
          <w:p w:rsidR="00DD5562" w:rsidRPr="00DD5562" w:rsidRDefault="00DD5562" w:rsidP="00DD5562">
            <w:pPr>
              <w:rPr>
                <w:rFonts w:ascii="Times New Roman" w:hAnsi="Times New Roman" w:cs="Times New Roman"/>
                <w:b/>
                <w:sz w:val="24"/>
                <w:szCs w:val="24"/>
              </w:rPr>
            </w:pPr>
            <w:r w:rsidRPr="00DD5562">
              <w:rPr>
                <w:rFonts w:ascii="Times New Roman" w:hAnsi="Times New Roman" w:cs="Times New Roman"/>
                <w:b/>
                <w:spacing w:val="-4"/>
                <w:sz w:val="24"/>
                <w:szCs w:val="24"/>
              </w:rPr>
              <w:t>Апрель</w:t>
            </w:r>
          </w:p>
        </w:tc>
        <w:tc>
          <w:tcPr>
            <w:tcW w:w="4929" w:type="dxa"/>
          </w:tcPr>
          <w:p w:rsidR="00DD5562" w:rsidRPr="00DD5562" w:rsidRDefault="00DD5562" w:rsidP="00DD5562">
            <w:pPr>
              <w:rPr>
                <w:rFonts w:ascii="Times New Roman" w:hAnsi="Times New Roman" w:cs="Times New Roman"/>
                <w:b/>
                <w:sz w:val="24"/>
                <w:szCs w:val="24"/>
              </w:rPr>
            </w:pPr>
            <w:r w:rsidRPr="00DD5562">
              <w:rPr>
                <w:rFonts w:ascii="Times New Roman" w:hAnsi="Times New Roman" w:cs="Times New Roman"/>
                <w:b/>
                <w:spacing w:val="-4"/>
                <w:sz w:val="24"/>
                <w:szCs w:val="24"/>
              </w:rPr>
              <w:t>Май</w:t>
            </w:r>
          </w:p>
        </w:tc>
      </w:tr>
      <w:tr w:rsidR="00DD5562" w:rsidRPr="00DD5562" w:rsidTr="00DD5562">
        <w:tc>
          <w:tcPr>
            <w:tcW w:w="4928" w:type="dxa"/>
          </w:tcPr>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1. Выполнение поручений воспитателя (принеси мишку, посади игрушку за стол, накорми мишку кашей).</w:t>
            </w:r>
          </w:p>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lastRenderedPageBreak/>
              <w:t>2. Приучение детей поддерживать порядок в игровой комнате, по окончании игр расставлять игровой материал.</w:t>
            </w:r>
          </w:p>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3. Ознакомление с трудом воспитателя (спросить у детей, кто находится рядом с ним весь день, что делает воспитатель).</w:t>
            </w:r>
          </w:p>
          <w:p w:rsidR="00DD5562" w:rsidRPr="00DD5562" w:rsidRDefault="00DD5562" w:rsidP="00DD5562">
            <w:pPr>
              <w:rPr>
                <w:rFonts w:ascii="Times New Roman" w:hAnsi="Times New Roman" w:cs="Times New Roman"/>
                <w:b/>
                <w:sz w:val="24"/>
                <w:szCs w:val="24"/>
              </w:rPr>
            </w:pPr>
            <w:r w:rsidRPr="00DD5562">
              <w:rPr>
                <w:rFonts w:ascii="Times New Roman" w:hAnsi="Times New Roman" w:cs="Times New Roman"/>
                <w:sz w:val="24"/>
                <w:szCs w:val="24"/>
              </w:rPr>
              <w:t>4. Игровая ситуация «Научим Катю аккуратно кушать, правильно сидеть за столом»</w:t>
            </w:r>
          </w:p>
        </w:tc>
        <w:tc>
          <w:tcPr>
            <w:tcW w:w="4929" w:type="dxa"/>
          </w:tcPr>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lastRenderedPageBreak/>
              <w:t xml:space="preserve">1. Игровая ситуация  «Что мы умеем делать?» (уточнить у детей что они научились делать в детском саду: лепить, </w:t>
            </w:r>
            <w:r w:rsidRPr="00DD5562">
              <w:rPr>
                <w:rFonts w:ascii="Times New Roman" w:hAnsi="Times New Roman" w:cs="Times New Roman"/>
                <w:sz w:val="24"/>
                <w:szCs w:val="24"/>
              </w:rPr>
              <w:lastRenderedPageBreak/>
              <w:t>рисовать, конструировать, ухаживать за растениями и т.д.).</w:t>
            </w:r>
          </w:p>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2. Продолжать учить  детей аккуратному складыванию обуви в шкафчик.</w:t>
            </w:r>
          </w:p>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3. Выполнение поручений воспитателя по уборке игрушек  в игровой комнате.</w:t>
            </w:r>
          </w:p>
          <w:p w:rsidR="00DD5562" w:rsidRPr="00DD5562" w:rsidRDefault="00DD5562" w:rsidP="00DD5562">
            <w:pPr>
              <w:rPr>
                <w:rFonts w:ascii="Times New Roman" w:hAnsi="Times New Roman" w:cs="Times New Roman"/>
                <w:b/>
                <w:sz w:val="24"/>
                <w:szCs w:val="24"/>
              </w:rPr>
            </w:pPr>
            <w:r w:rsidRPr="00DD5562">
              <w:rPr>
                <w:rFonts w:ascii="Times New Roman" w:hAnsi="Times New Roman" w:cs="Times New Roman"/>
                <w:sz w:val="24"/>
                <w:szCs w:val="24"/>
              </w:rPr>
              <w:t>4.  Игровая ситуация  «Кто заботится о нас в детском саду?» (уточнить у детей как  зовут тех сотрудников детского сада, с которыми они уже познакомились, как дети могут помочь помощнику воспитателя, дворнику).</w:t>
            </w:r>
          </w:p>
        </w:tc>
        <w:tc>
          <w:tcPr>
            <w:tcW w:w="4929" w:type="dxa"/>
          </w:tcPr>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lastRenderedPageBreak/>
              <w:t xml:space="preserve">1. Игровая ситуация  «Кто сделал все предметы?» (обсудить с детьми все предметы в группе; напомнить, что все </w:t>
            </w:r>
            <w:r w:rsidRPr="00DD5562">
              <w:rPr>
                <w:rFonts w:ascii="Times New Roman" w:hAnsi="Times New Roman" w:cs="Times New Roman"/>
                <w:sz w:val="24"/>
                <w:szCs w:val="24"/>
              </w:rPr>
              <w:lastRenderedPageBreak/>
              <w:t>предметы сделаны руками человека, что в них вложен труд и поэтому ко всему нужно относиться бережно).</w:t>
            </w:r>
          </w:p>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2. Выполнение поручений воспитателя на прогулке (принеси (унеси) лейку, лопатку, мяч и т.д.).</w:t>
            </w:r>
          </w:p>
          <w:p w:rsidR="00DD5562" w:rsidRPr="00DD5562" w:rsidRDefault="00DD5562" w:rsidP="00DD5562">
            <w:pPr>
              <w:rPr>
                <w:rFonts w:ascii="Times New Roman" w:hAnsi="Times New Roman" w:cs="Times New Roman"/>
                <w:sz w:val="24"/>
                <w:szCs w:val="24"/>
              </w:rPr>
            </w:pPr>
            <w:r w:rsidRPr="00DD5562">
              <w:rPr>
                <w:rFonts w:ascii="Times New Roman" w:hAnsi="Times New Roman" w:cs="Times New Roman"/>
                <w:sz w:val="24"/>
                <w:szCs w:val="24"/>
              </w:rPr>
              <w:t xml:space="preserve">3. Игровая ситуация «Научим катю одеваться на улицу» </w:t>
            </w:r>
          </w:p>
          <w:p w:rsidR="00DD5562" w:rsidRPr="00DD5562" w:rsidRDefault="00DD5562" w:rsidP="00DD5562">
            <w:pPr>
              <w:rPr>
                <w:rFonts w:ascii="Times New Roman" w:hAnsi="Times New Roman" w:cs="Times New Roman"/>
                <w:b/>
                <w:sz w:val="24"/>
                <w:szCs w:val="24"/>
              </w:rPr>
            </w:pPr>
            <w:r w:rsidRPr="00DD5562">
              <w:rPr>
                <w:rFonts w:ascii="Times New Roman" w:hAnsi="Times New Roman" w:cs="Times New Roman"/>
                <w:sz w:val="24"/>
                <w:szCs w:val="24"/>
              </w:rPr>
              <w:t>4. Выполнение детьми простейших трудовых действий: складывание одежды в шкафчик после прогулки, уборка игрушек в игровых уголках.</w:t>
            </w:r>
          </w:p>
        </w:tc>
      </w:tr>
    </w:tbl>
    <w:p w:rsidR="006358D7" w:rsidRPr="00DD5562" w:rsidRDefault="006358D7" w:rsidP="00DD5562">
      <w:pPr>
        <w:spacing w:after="0" w:line="240" w:lineRule="auto"/>
        <w:ind w:left="360"/>
        <w:jc w:val="center"/>
        <w:rPr>
          <w:rFonts w:ascii="Times New Roman" w:hAnsi="Times New Roman" w:cs="Times New Roman"/>
          <w:b/>
          <w:sz w:val="24"/>
          <w:szCs w:val="24"/>
        </w:rPr>
      </w:pPr>
    </w:p>
    <w:p w:rsidR="00192C51" w:rsidRPr="00192C51" w:rsidRDefault="00192C51" w:rsidP="00192C51">
      <w:pPr>
        <w:ind w:firstLine="709"/>
        <w:jc w:val="both"/>
        <w:rPr>
          <w:rFonts w:ascii="Times New Roman" w:hAnsi="Times New Roman"/>
          <w:sz w:val="24"/>
          <w:szCs w:val="24"/>
        </w:rPr>
      </w:pPr>
      <w:r w:rsidRPr="00192C51">
        <w:rPr>
          <w:rFonts w:ascii="Times New Roman" w:hAnsi="Times New Roman"/>
          <w:sz w:val="24"/>
          <w:szCs w:val="24"/>
        </w:rPr>
        <w:t xml:space="preserve">Работа по краеведению, приобщению дошкольников к культурному наследию русского народа «Моя малая родина» </w:t>
      </w:r>
      <w:r w:rsidRPr="00192C51">
        <w:rPr>
          <w:rFonts w:ascii="Times New Roman" w:hAnsi="Times New Roman"/>
          <w:bCs/>
          <w:iCs/>
          <w:sz w:val="24"/>
          <w:szCs w:val="24"/>
        </w:rPr>
        <w:t xml:space="preserve">представлена следующими разделами: </w:t>
      </w:r>
    </w:p>
    <w:p w:rsidR="00192C51" w:rsidRPr="00192C51" w:rsidRDefault="00192C51" w:rsidP="00192C51">
      <w:pPr>
        <w:numPr>
          <w:ilvl w:val="0"/>
          <w:numId w:val="29"/>
        </w:numPr>
        <w:spacing w:after="0" w:line="240" w:lineRule="auto"/>
        <w:ind w:left="284"/>
        <w:jc w:val="both"/>
        <w:rPr>
          <w:rFonts w:ascii="Times New Roman" w:hAnsi="Times New Roman"/>
          <w:bCs/>
          <w:iCs/>
          <w:sz w:val="24"/>
          <w:szCs w:val="24"/>
        </w:rPr>
      </w:pPr>
      <w:r w:rsidRPr="00192C51">
        <w:rPr>
          <w:rFonts w:ascii="Times New Roman" w:hAnsi="Times New Roman"/>
          <w:bCs/>
          <w:iCs/>
          <w:sz w:val="24"/>
          <w:szCs w:val="24"/>
        </w:rPr>
        <w:t>«Русский фольклор»;</w:t>
      </w:r>
    </w:p>
    <w:p w:rsidR="00192C51" w:rsidRPr="00192C51" w:rsidRDefault="00192C51" w:rsidP="00192C51">
      <w:pPr>
        <w:numPr>
          <w:ilvl w:val="0"/>
          <w:numId w:val="29"/>
        </w:numPr>
        <w:spacing w:after="0" w:line="240" w:lineRule="auto"/>
        <w:ind w:left="284"/>
        <w:jc w:val="both"/>
        <w:rPr>
          <w:rFonts w:ascii="Times New Roman" w:hAnsi="Times New Roman"/>
          <w:bCs/>
          <w:iCs/>
          <w:sz w:val="24"/>
          <w:szCs w:val="24"/>
        </w:rPr>
      </w:pPr>
      <w:r w:rsidRPr="00192C51">
        <w:rPr>
          <w:rFonts w:ascii="Times New Roman" w:hAnsi="Times New Roman"/>
          <w:bCs/>
          <w:iCs/>
          <w:sz w:val="24"/>
          <w:szCs w:val="24"/>
        </w:rPr>
        <w:t>«Народная игра и игрушка»;</w:t>
      </w:r>
    </w:p>
    <w:p w:rsidR="00192C51" w:rsidRPr="00192C51" w:rsidRDefault="00192C51" w:rsidP="00192C51">
      <w:pPr>
        <w:numPr>
          <w:ilvl w:val="0"/>
          <w:numId w:val="29"/>
        </w:numPr>
        <w:spacing w:after="0" w:line="240" w:lineRule="auto"/>
        <w:ind w:left="284"/>
        <w:jc w:val="both"/>
        <w:rPr>
          <w:rFonts w:ascii="Times New Roman" w:hAnsi="Times New Roman"/>
          <w:bCs/>
          <w:iCs/>
          <w:sz w:val="24"/>
          <w:szCs w:val="24"/>
        </w:rPr>
      </w:pPr>
      <w:r w:rsidRPr="00192C51">
        <w:rPr>
          <w:rFonts w:ascii="Times New Roman" w:hAnsi="Times New Roman"/>
          <w:bCs/>
          <w:iCs/>
          <w:sz w:val="24"/>
          <w:szCs w:val="24"/>
        </w:rPr>
        <w:t>«Русский народный костюм»;</w:t>
      </w:r>
    </w:p>
    <w:p w:rsidR="00192C51" w:rsidRDefault="00192C51" w:rsidP="00192C51">
      <w:pPr>
        <w:numPr>
          <w:ilvl w:val="0"/>
          <w:numId w:val="29"/>
        </w:numPr>
        <w:spacing w:after="0" w:line="240" w:lineRule="auto"/>
        <w:ind w:left="284"/>
        <w:jc w:val="both"/>
        <w:rPr>
          <w:rFonts w:ascii="Times New Roman" w:hAnsi="Times New Roman"/>
          <w:bCs/>
          <w:iCs/>
          <w:sz w:val="24"/>
          <w:szCs w:val="24"/>
        </w:rPr>
      </w:pPr>
      <w:r w:rsidRPr="00192C51">
        <w:rPr>
          <w:rFonts w:ascii="Times New Roman" w:hAnsi="Times New Roman"/>
          <w:bCs/>
          <w:iCs/>
          <w:sz w:val="24"/>
          <w:szCs w:val="24"/>
        </w:rPr>
        <w:t xml:space="preserve"> «Архитектура – как часть народного искусства».</w:t>
      </w:r>
    </w:p>
    <w:p w:rsidR="005C6B6B" w:rsidRPr="00192C51" w:rsidRDefault="005C6B6B" w:rsidP="005C6B6B">
      <w:pPr>
        <w:spacing w:after="0" w:line="240" w:lineRule="auto"/>
        <w:ind w:left="284"/>
        <w:jc w:val="both"/>
        <w:rPr>
          <w:rFonts w:ascii="Times New Roman" w:hAnsi="Times New Roman"/>
          <w:bCs/>
          <w:iCs/>
          <w:sz w:val="24"/>
          <w:szCs w:val="24"/>
        </w:rPr>
      </w:pPr>
    </w:p>
    <w:p w:rsidR="00192C51" w:rsidRPr="00385BA3" w:rsidRDefault="00192C51" w:rsidP="00192C51">
      <w:pPr>
        <w:ind w:left="284"/>
        <w:jc w:val="both"/>
        <w:rPr>
          <w:rFonts w:ascii="Times New Roman" w:hAnsi="Times New Roman"/>
          <w:bCs/>
          <w:i/>
          <w:iCs/>
          <w:sz w:val="28"/>
          <w:szCs w:val="28"/>
          <w:u w:val="single"/>
        </w:rPr>
      </w:pPr>
      <w:r w:rsidRPr="00385BA3">
        <w:rPr>
          <w:rFonts w:ascii="Times New Roman" w:hAnsi="Times New Roman"/>
          <w:bCs/>
          <w:i/>
          <w:iCs/>
          <w:sz w:val="28"/>
          <w:szCs w:val="28"/>
          <w:u w:val="single"/>
        </w:rPr>
        <w:t>Задачи:</w:t>
      </w:r>
    </w:p>
    <w:p w:rsidR="00192C51" w:rsidRPr="004A48C1" w:rsidRDefault="00192C51" w:rsidP="00192C51">
      <w:pPr>
        <w:spacing w:after="0" w:line="240" w:lineRule="auto"/>
        <w:ind w:right="-83"/>
        <w:jc w:val="both"/>
        <w:rPr>
          <w:rFonts w:ascii="Times New Roman" w:hAnsi="Times New Roman"/>
          <w:sz w:val="24"/>
          <w:szCs w:val="24"/>
        </w:rPr>
      </w:pPr>
      <w:r w:rsidRPr="004A48C1">
        <w:rPr>
          <w:rFonts w:ascii="Times New Roman" w:hAnsi="Times New Roman"/>
          <w:sz w:val="24"/>
          <w:szCs w:val="24"/>
        </w:rPr>
        <w:t>Воспитывать у детей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192C51" w:rsidRPr="004A48C1" w:rsidRDefault="00192C51" w:rsidP="00192C51">
      <w:pPr>
        <w:spacing w:after="0" w:line="240" w:lineRule="auto"/>
        <w:ind w:right="-83"/>
        <w:jc w:val="both"/>
        <w:rPr>
          <w:rFonts w:ascii="Times New Roman" w:hAnsi="Times New Roman"/>
          <w:sz w:val="24"/>
          <w:szCs w:val="24"/>
        </w:rPr>
      </w:pPr>
      <w:r w:rsidRPr="004A48C1">
        <w:rPr>
          <w:rFonts w:ascii="Times New Roman" w:hAnsi="Times New Roman"/>
          <w:sz w:val="24"/>
          <w:szCs w:val="24"/>
        </w:rPr>
        <w:t>Вызывать интерес и уважительное отношение к культуре и традициям  русского народа,  стремление сохранять национальные ценности.</w:t>
      </w:r>
    </w:p>
    <w:p w:rsidR="00192C51" w:rsidRDefault="00192C51" w:rsidP="00192C51">
      <w:pPr>
        <w:spacing w:after="0" w:line="240" w:lineRule="auto"/>
        <w:ind w:right="-83"/>
        <w:jc w:val="both"/>
        <w:rPr>
          <w:rFonts w:ascii="Times New Roman" w:hAnsi="Times New Roman"/>
          <w:sz w:val="24"/>
          <w:szCs w:val="24"/>
        </w:rPr>
      </w:pPr>
      <w:r w:rsidRPr="004A48C1">
        <w:rPr>
          <w:rFonts w:ascii="Times New Roman" w:hAnsi="Times New Roman"/>
          <w:sz w:val="24"/>
          <w:szCs w:val="24"/>
        </w:rPr>
        <w:t xml:space="preserve">Использовать  знания о родном крае, культуре русского народа в игровой  деятельности. </w:t>
      </w:r>
    </w:p>
    <w:p w:rsidR="00192C51" w:rsidRPr="004A48C1" w:rsidRDefault="00192C51" w:rsidP="00192C51">
      <w:pPr>
        <w:spacing w:after="0" w:line="240" w:lineRule="auto"/>
        <w:ind w:right="-83"/>
        <w:jc w:val="both"/>
        <w:rPr>
          <w:rFonts w:ascii="Times New Roman" w:hAnsi="Times New Roman"/>
          <w:sz w:val="24"/>
          <w:szCs w:val="24"/>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198"/>
      </w:tblGrid>
      <w:tr w:rsidR="00192C51" w:rsidRPr="0065542F" w:rsidTr="00192C51">
        <w:tc>
          <w:tcPr>
            <w:tcW w:w="3227" w:type="dxa"/>
            <w:tcBorders>
              <w:top w:val="single" w:sz="4" w:space="0" w:color="auto"/>
            </w:tcBorders>
          </w:tcPr>
          <w:p w:rsidR="00192C51" w:rsidRPr="00F25B4B" w:rsidRDefault="00192C51" w:rsidP="00247242">
            <w:pPr>
              <w:spacing w:after="160" w:line="240" w:lineRule="exact"/>
              <w:rPr>
                <w:rFonts w:ascii="Times New Roman" w:hAnsi="Times New Roman"/>
                <w:sz w:val="24"/>
                <w:szCs w:val="24"/>
              </w:rPr>
            </w:pPr>
            <w:r w:rsidRPr="00F25B4B">
              <w:rPr>
                <w:rFonts w:ascii="Times New Roman" w:hAnsi="Times New Roman"/>
                <w:i/>
                <w:sz w:val="24"/>
                <w:szCs w:val="24"/>
              </w:rPr>
              <w:t>Русский фольклор</w:t>
            </w:r>
          </w:p>
        </w:tc>
        <w:tc>
          <w:tcPr>
            <w:tcW w:w="11198" w:type="dxa"/>
          </w:tcPr>
          <w:p w:rsidR="00192C51" w:rsidRPr="005C6B6B" w:rsidRDefault="00192C51" w:rsidP="00192C51">
            <w:pPr>
              <w:pStyle w:val="a6"/>
              <w:spacing w:after="0"/>
              <w:ind w:left="6" w:right="-51"/>
              <w:rPr>
                <w:rFonts w:ascii="Times New Roman" w:hAnsi="Times New Roman"/>
              </w:rPr>
            </w:pPr>
            <w:r w:rsidRPr="005C6B6B">
              <w:rPr>
                <w:rFonts w:ascii="Times New Roman" w:hAnsi="Times New Roman"/>
              </w:rPr>
              <w:t>Вводить детей в мир русского фольклора через разучивание с ними малых фольклорных форм (потешек, прибауток, загадок, считалок), попевок и хороводных песен; слушание народных мелодий, инсценирование</w:t>
            </w:r>
            <w:r w:rsidR="005C6B6B" w:rsidRPr="005C6B6B">
              <w:rPr>
                <w:rFonts w:ascii="Times New Roman" w:hAnsi="Times New Roman"/>
              </w:rPr>
              <w:t xml:space="preserve"> </w:t>
            </w:r>
            <w:r w:rsidRPr="005C6B6B">
              <w:rPr>
                <w:rFonts w:ascii="Times New Roman" w:hAnsi="Times New Roman"/>
              </w:rPr>
              <w:t xml:space="preserve">потешек, прибауток, небольших (кумулятивных) народных сказок. </w:t>
            </w:r>
          </w:p>
          <w:p w:rsidR="00192C51" w:rsidRPr="005C6B6B" w:rsidRDefault="00192C51" w:rsidP="00192C51">
            <w:pPr>
              <w:pStyle w:val="a6"/>
              <w:spacing w:after="0"/>
              <w:ind w:left="6" w:right="-51"/>
              <w:rPr>
                <w:rFonts w:ascii="Times New Roman" w:hAnsi="Times New Roman"/>
              </w:rPr>
            </w:pPr>
            <w:r w:rsidRPr="005C6B6B">
              <w:rPr>
                <w:rFonts w:ascii="Times New Roman" w:hAnsi="Times New Roman"/>
              </w:rPr>
              <w:t>Создать условия для непосредственного погружения в мир русского фольклора через участие детей в фольклорных развлечениях и праздниках.</w:t>
            </w:r>
          </w:p>
          <w:p w:rsidR="00192C51" w:rsidRPr="005C6B6B" w:rsidRDefault="00192C51" w:rsidP="00192C51">
            <w:pPr>
              <w:pStyle w:val="a6"/>
              <w:spacing w:after="0"/>
              <w:ind w:left="6" w:right="-51"/>
              <w:rPr>
                <w:rFonts w:ascii="Times New Roman" w:hAnsi="Times New Roman"/>
              </w:rPr>
            </w:pPr>
            <w:r w:rsidRPr="005C6B6B">
              <w:rPr>
                <w:rFonts w:ascii="Times New Roman" w:hAnsi="Times New Roman"/>
              </w:rPr>
              <w:t>Привлекать детей к игре на народных инструментах (деревянных ложках).</w:t>
            </w:r>
          </w:p>
          <w:p w:rsidR="00192C51" w:rsidRPr="005C6B6B" w:rsidRDefault="00192C51" w:rsidP="00192C51">
            <w:pPr>
              <w:pStyle w:val="a6"/>
              <w:spacing w:after="0"/>
              <w:ind w:left="6" w:right="-51"/>
              <w:rPr>
                <w:rFonts w:ascii="Times New Roman" w:hAnsi="Times New Roman"/>
                <w:i/>
              </w:rPr>
            </w:pPr>
            <w:r w:rsidRPr="005C6B6B">
              <w:rPr>
                <w:rFonts w:ascii="Times New Roman" w:hAnsi="Times New Roman"/>
              </w:rPr>
              <w:t xml:space="preserve">Дать детям понятие о колыбели, познакомить с устройством и назначением, разучить с ними элементарные колыбельные песни.  </w:t>
            </w:r>
          </w:p>
        </w:tc>
      </w:tr>
      <w:tr w:rsidR="00192C51" w:rsidRPr="0065542F" w:rsidTr="00192C51">
        <w:tc>
          <w:tcPr>
            <w:tcW w:w="3227" w:type="dxa"/>
            <w:tcBorders>
              <w:top w:val="single" w:sz="4" w:space="0" w:color="auto"/>
            </w:tcBorders>
          </w:tcPr>
          <w:p w:rsidR="00192C51" w:rsidRPr="00F25B4B" w:rsidRDefault="00192C51" w:rsidP="00247242">
            <w:pPr>
              <w:spacing w:after="160" w:line="240" w:lineRule="exact"/>
              <w:rPr>
                <w:rFonts w:ascii="Times New Roman" w:hAnsi="Times New Roman"/>
                <w:i/>
                <w:sz w:val="24"/>
                <w:szCs w:val="24"/>
              </w:rPr>
            </w:pPr>
            <w:r w:rsidRPr="00F25B4B">
              <w:rPr>
                <w:rFonts w:ascii="Times New Roman" w:hAnsi="Times New Roman"/>
                <w:i/>
                <w:sz w:val="24"/>
                <w:szCs w:val="24"/>
              </w:rPr>
              <w:lastRenderedPageBreak/>
              <w:t>Народная игра и игрушка</w:t>
            </w:r>
          </w:p>
        </w:tc>
        <w:tc>
          <w:tcPr>
            <w:tcW w:w="11198" w:type="dxa"/>
          </w:tcPr>
          <w:p w:rsidR="00192C51" w:rsidRPr="005C6B6B" w:rsidRDefault="00192C51" w:rsidP="00192C51">
            <w:pPr>
              <w:pStyle w:val="a6"/>
              <w:spacing w:after="0"/>
              <w:ind w:left="13"/>
              <w:rPr>
                <w:rFonts w:ascii="Times New Roman" w:hAnsi="Times New Roman"/>
              </w:rPr>
            </w:pPr>
            <w:r w:rsidRPr="005C6B6B">
              <w:rPr>
                <w:rFonts w:ascii="Times New Roman" w:hAnsi="Times New Roman"/>
              </w:rPr>
              <w:t>Расширить знания детей о народной игрушке Матрёшке, обратить внимание на особенности внешнего вида, материал изготовления, элементы одежды, цветовую гамму.</w:t>
            </w:r>
          </w:p>
          <w:p w:rsidR="00192C51" w:rsidRPr="005C6B6B" w:rsidRDefault="00192C51" w:rsidP="00192C51">
            <w:pPr>
              <w:rPr>
                <w:rFonts w:ascii="Times New Roman" w:hAnsi="Times New Roman"/>
              </w:rPr>
            </w:pPr>
            <w:r w:rsidRPr="005C6B6B">
              <w:rPr>
                <w:rFonts w:ascii="Times New Roman" w:hAnsi="Times New Roman"/>
              </w:rPr>
              <w:t>Познакомить с народной игрушкой Липецкого края: романовской игрушкой, организовать игры со свистульками. Разучить с детьми некоторые народные игры, отражающие отношение к окружающей природе.</w:t>
            </w:r>
          </w:p>
        </w:tc>
      </w:tr>
      <w:tr w:rsidR="00192C51" w:rsidRPr="0065542F" w:rsidTr="00192C51">
        <w:tc>
          <w:tcPr>
            <w:tcW w:w="3227" w:type="dxa"/>
            <w:tcBorders>
              <w:top w:val="single" w:sz="4" w:space="0" w:color="auto"/>
            </w:tcBorders>
          </w:tcPr>
          <w:p w:rsidR="00192C51" w:rsidRPr="00F25B4B" w:rsidRDefault="00192C51" w:rsidP="00247242">
            <w:pPr>
              <w:spacing w:after="160" w:line="240" w:lineRule="exact"/>
              <w:rPr>
                <w:rFonts w:ascii="Times New Roman" w:hAnsi="Times New Roman"/>
                <w:i/>
                <w:sz w:val="24"/>
                <w:szCs w:val="24"/>
              </w:rPr>
            </w:pPr>
            <w:r w:rsidRPr="00F25B4B">
              <w:rPr>
                <w:rFonts w:ascii="Times New Roman" w:hAnsi="Times New Roman"/>
                <w:i/>
                <w:sz w:val="24"/>
                <w:szCs w:val="24"/>
              </w:rPr>
              <w:t>Русский народный костюм</w:t>
            </w:r>
          </w:p>
        </w:tc>
        <w:tc>
          <w:tcPr>
            <w:tcW w:w="11198" w:type="dxa"/>
          </w:tcPr>
          <w:p w:rsidR="00192C51" w:rsidRPr="005C6B6B" w:rsidRDefault="00192C51" w:rsidP="00192C51">
            <w:pPr>
              <w:ind w:right="-51"/>
              <w:rPr>
                <w:rFonts w:ascii="Times New Roman" w:hAnsi="Times New Roman"/>
              </w:rPr>
            </w:pPr>
            <w:r w:rsidRPr="005C6B6B">
              <w:rPr>
                <w:rFonts w:ascii="Times New Roman" w:hAnsi="Times New Roman"/>
              </w:rPr>
              <w:t>Продолжить знакомство детей с русским народным костюмом путём непосредственного ряжения в него, организации игр с куклами в русском костюме, а также через малые фольклорные формы.</w:t>
            </w:r>
          </w:p>
          <w:p w:rsidR="00192C51" w:rsidRPr="005C6B6B" w:rsidRDefault="00192C51" w:rsidP="00192C51">
            <w:pPr>
              <w:pStyle w:val="a6"/>
              <w:spacing w:after="0"/>
              <w:ind w:left="13"/>
              <w:rPr>
                <w:rFonts w:ascii="Times New Roman" w:hAnsi="Times New Roman"/>
              </w:rPr>
            </w:pPr>
            <w:r w:rsidRPr="005C6B6B">
              <w:rPr>
                <w:rFonts w:ascii="Times New Roman" w:hAnsi="Times New Roman"/>
              </w:rPr>
              <w:t>Познакомить с элементами мужского и женского народного костюма, учить различать и называть их (рубаха, сарафан, передник, платок, пояс).</w:t>
            </w:r>
          </w:p>
        </w:tc>
      </w:tr>
      <w:tr w:rsidR="00192C51" w:rsidRPr="0084765B" w:rsidTr="00192C51">
        <w:tc>
          <w:tcPr>
            <w:tcW w:w="3227" w:type="dxa"/>
          </w:tcPr>
          <w:p w:rsidR="00192C51" w:rsidRPr="00D4798F" w:rsidRDefault="00192C51" w:rsidP="00247242">
            <w:pPr>
              <w:spacing w:after="160" w:line="240" w:lineRule="exact"/>
              <w:ind w:right="-108"/>
              <w:rPr>
                <w:rFonts w:ascii="Times New Roman" w:hAnsi="Times New Roman"/>
                <w:i/>
                <w:sz w:val="23"/>
                <w:szCs w:val="23"/>
              </w:rPr>
            </w:pPr>
            <w:r w:rsidRPr="00D4798F">
              <w:rPr>
                <w:rFonts w:ascii="Times New Roman" w:hAnsi="Times New Roman"/>
                <w:i/>
                <w:sz w:val="23"/>
                <w:szCs w:val="23"/>
              </w:rPr>
              <w:t>Архитектура – как часть народного искусства</w:t>
            </w:r>
          </w:p>
        </w:tc>
        <w:tc>
          <w:tcPr>
            <w:tcW w:w="11198" w:type="dxa"/>
          </w:tcPr>
          <w:p w:rsidR="00192C51" w:rsidRPr="005C6B6B" w:rsidRDefault="00192C51" w:rsidP="005C6B6B">
            <w:pPr>
              <w:rPr>
                <w:rFonts w:ascii="Times New Roman" w:hAnsi="Times New Roman"/>
              </w:rPr>
            </w:pPr>
            <w:r w:rsidRPr="005C6B6B">
              <w:rPr>
                <w:rFonts w:ascii="Times New Roman" w:hAnsi="Times New Roman"/>
              </w:rPr>
              <w:t>Дать детям элементарные представления о русской избе через произведения устного народного творчества и рассматривание иллюстраций к ним.</w:t>
            </w:r>
          </w:p>
        </w:tc>
      </w:tr>
    </w:tbl>
    <w:p w:rsidR="00B625D3" w:rsidRPr="00B625D3" w:rsidRDefault="003C5BFE" w:rsidP="00B22271">
      <w:pPr>
        <w:autoSpaceDE w:val="0"/>
        <w:autoSpaceDN w:val="0"/>
        <w:adjustRightInd w:val="0"/>
        <w:spacing w:after="0" w:line="240" w:lineRule="auto"/>
        <w:ind w:firstLine="709"/>
        <w:jc w:val="both"/>
        <w:rPr>
          <w:rFonts w:ascii="Times New Roman" w:eastAsia="Calibri" w:hAnsi="Times New Roman" w:cs="Times New Roman"/>
          <w:b/>
          <w:bCs/>
          <w:i/>
          <w:sz w:val="28"/>
          <w:szCs w:val="28"/>
        </w:rPr>
      </w:pPr>
      <w:r>
        <w:rPr>
          <w:rFonts w:ascii="Times New Roman" w:hAnsi="Times New Roman" w:cs="Times New Roman"/>
          <w:b/>
          <w:sz w:val="24"/>
          <w:szCs w:val="24"/>
        </w:rPr>
        <w:t>3</w:t>
      </w:r>
      <w:r w:rsidR="00B625D3" w:rsidRPr="00B625D3">
        <w:rPr>
          <w:rFonts w:ascii="Times New Roman" w:hAnsi="Times New Roman" w:cs="Times New Roman"/>
          <w:b/>
          <w:sz w:val="24"/>
          <w:szCs w:val="24"/>
        </w:rPr>
        <w:t>.Содержание работы по образовательной области «Социально-коммуникативное развитие» в совместной деятельности воспитателя с детьми и режимных моментах</w:t>
      </w:r>
    </w:p>
    <w:p w:rsidR="005E5190" w:rsidRPr="005E5190" w:rsidRDefault="005E5190" w:rsidP="005E5190">
      <w:pPr>
        <w:spacing w:after="0" w:line="240" w:lineRule="auto"/>
        <w:ind w:firstLine="709"/>
        <w:jc w:val="both"/>
        <w:rPr>
          <w:rFonts w:ascii="Times New Roman" w:hAnsi="Times New Roman" w:cs="Times New Roman"/>
          <w:sz w:val="24"/>
          <w:szCs w:val="24"/>
        </w:rPr>
      </w:pPr>
      <w:r w:rsidRPr="005E5190">
        <w:rPr>
          <w:rFonts w:ascii="Times New Roman" w:hAnsi="Times New Roman" w:cs="Times New Roman"/>
          <w:sz w:val="24"/>
          <w:szCs w:val="24"/>
        </w:rPr>
        <w:t>Реализация задач социально-коммуникативного развития дошкольников направлена на приобретение опыта в различных видах детской деятельности.</w:t>
      </w:r>
    </w:p>
    <w:p w:rsidR="005E5190" w:rsidRPr="005E5190" w:rsidRDefault="005E5190" w:rsidP="005E5190">
      <w:pPr>
        <w:numPr>
          <w:ilvl w:val="1"/>
          <w:numId w:val="15"/>
        </w:numPr>
        <w:spacing w:after="0" w:line="240" w:lineRule="auto"/>
        <w:ind w:left="426"/>
        <w:jc w:val="both"/>
        <w:rPr>
          <w:rFonts w:ascii="Times New Roman" w:hAnsi="Times New Roman" w:cs="Times New Roman"/>
          <w:sz w:val="24"/>
          <w:szCs w:val="24"/>
        </w:rPr>
      </w:pPr>
      <w:r w:rsidRPr="005E5190">
        <w:rPr>
          <w:rFonts w:ascii="Times New Roman" w:hAnsi="Times New Roman" w:cs="Times New Roman"/>
          <w:sz w:val="24"/>
          <w:szCs w:val="24"/>
        </w:rPr>
        <w:t>Игровая деятельность дает ребенку почувствовать себя равноправным членом общества. В игре у ребенка появляется уверенность в собственных силах, в способности получать реальный результат.</w:t>
      </w:r>
    </w:p>
    <w:p w:rsidR="005E5190" w:rsidRPr="005E5190" w:rsidRDefault="005E5190" w:rsidP="005E5190">
      <w:pPr>
        <w:numPr>
          <w:ilvl w:val="1"/>
          <w:numId w:val="15"/>
        </w:numPr>
        <w:spacing w:after="0" w:line="240" w:lineRule="auto"/>
        <w:ind w:left="426"/>
        <w:jc w:val="both"/>
        <w:rPr>
          <w:rFonts w:ascii="Times New Roman" w:hAnsi="Times New Roman" w:cs="Times New Roman"/>
          <w:sz w:val="24"/>
          <w:szCs w:val="24"/>
        </w:rPr>
      </w:pPr>
      <w:r w:rsidRPr="005E5190">
        <w:rPr>
          <w:rFonts w:ascii="Times New Roman" w:hAnsi="Times New Roman" w:cs="Times New Roman"/>
          <w:sz w:val="24"/>
          <w:szCs w:val="24"/>
        </w:rPr>
        <w:t>Исследовательская деятельность дает возможность ребенку самостоятельно находить решение, подтверждение или опровержение собственных представлений.</w:t>
      </w:r>
    </w:p>
    <w:p w:rsidR="005E5190" w:rsidRPr="005E5190" w:rsidRDefault="005E5190" w:rsidP="005E5190">
      <w:pPr>
        <w:numPr>
          <w:ilvl w:val="1"/>
          <w:numId w:val="15"/>
        </w:numPr>
        <w:spacing w:after="0" w:line="240" w:lineRule="auto"/>
        <w:ind w:left="426"/>
        <w:jc w:val="both"/>
        <w:rPr>
          <w:rFonts w:ascii="Times New Roman" w:hAnsi="Times New Roman" w:cs="Times New Roman"/>
          <w:sz w:val="24"/>
          <w:szCs w:val="24"/>
        </w:rPr>
      </w:pPr>
      <w:r w:rsidRPr="005E5190">
        <w:rPr>
          <w:rFonts w:ascii="Times New Roman" w:hAnsi="Times New Roman" w:cs="Times New Roman"/>
          <w:sz w:val="24"/>
          <w:szCs w:val="24"/>
        </w:rPr>
        <w:t>Изобразительная деятельность позволяет ребенку с помощью элементарного труда в процессе создания продуктов детского творчества на основе воображения и фантазии «вжиться» в мир взрослых, познать его и принять в нем участие.</w:t>
      </w:r>
    </w:p>
    <w:p w:rsidR="005E5190" w:rsidRPr="005E5190" w:rsidRDefault="005E5190" w:rsidP="005E5190">
      <w:pPr>
        <w:numPr>
          <w:ilvl w:val="1"/>
          <w:numId w:val="15"/>
        </w:numPr>
        <w:spacing w:after="0" w:line="240" w:lineRule="auto"/>
        <w:ind w:left="426"/>
        <w:jc w:val="both"/>
        <w:rPr>
          <w:rFonts w:ascii="Times New Roman" w:hAnsi="Times New Roman" w:cs="Times New Roman"/>
          <w:sz w:val="24"/>
          <w:szCs w:val="24"/>
        </w:rPr>
      </w:pPr>
      <w:r w:rsidRPr="005E5190">
        <w:rPr>
          <w:rFonts w:ascii="Times New Roman" w:hAnsi="Times New Roman" w:cs="Times New Roman"/>
          <w:sz w:val="24"/>
          <w:szCs w:val="24"/>
        </w:rPr>
        <w:t>Предметная деятельность удовлетворяет познавательные интересы ребенка в определенный период, помогает ориентировать в окружающем мире.</w:t>
      </w:r>
    </w:p>
    <w:p w:rsidR="005E5190" w:rsidRPr="005E5190" w:rsidRDefault="005E5190" w:rsidP="005E5190">
      <w:pPr>
        <w:numPr>
          <w:ilvl w:val="1"/>
          <w:numId w:val="15"/>
        </w:numPr>
        <w:spacing w:after="0" w:line="240" w:lineRule="auto"/>
        <w:ind w:left="426"/>
        <w:jc w:val="both"/>
        <w:rPr>
          <w:rFonts w:ascii="Times New Roman" w:hAnsi="Times New Roman" w:cs="Times New Roman"/>
          <w:sz w:val="24"/>
          <w:szCs w:val="24"/>
        </w:rPr>
      </w:pPr>
      <w:r w:rsidRPr="005E5190">
        <w:rPr>
          <w:rFonts w:ascii="Times New Roman" w:hAnsi="Times New Roman" w:cs="Times New Roman"/>
          <w:sz w:val="24"/>
          <w:szCs w:val="24"/>
        </w:rPr>
        <w:t>Познавательная деятельность обогащает опыт ребенка, стимулирует развитие познавательных интересов, рождает и закрепляет социальные чувства.</w:t>
      </w:r>
    </w:p>
    <w:p w:rsidR="005E5190" w:rsidRPr="005E5190" w:rsidRDefault="005E5190" w:rsidP="005E5190">
      <w:pPr>
        <w:numPr>
          <w:ilvl w:val="1"/>
          <w:numId w:val="15"/>
        </w:numPr>
        <w:spacing w:after="0" w:line="240" w:lineRule="auto"/>
        <w:ind w:left="426"/>
        <w:jc w:val="both"/>
        <w:rPr>
          <w:rFonts w:ascii="Times New Roman" w:hAnsi="Times New Roman" w:cs="Times New Roman"/>
          <w:sz w:val="24"/>
          <w:szCs w:val="24"/>
        </w:rPr>
      </w:pPr>
      <w:r w:rsidRPr="005E5190">
        <w:rPr>
          <w:rFonts w:ascii="Times New Roman" w:hAnsi="Times New Roman" w:cs="Times New Roman"/>
          <w:sz w:val="24"/>
          <w:szCs w:val="24"/>
        </w:rPr>
        <w:t>Коммуникативная деятельность (общение) объединяет взрослого и ребенка, удовлетворяет разнообразные потребности ребенка в эмоциональной близости с взрослым, в его поддержке и оценке.</w:t>
      </w:r>
    </w:p>
    <w:p w:rsidR="005E5190" w:rsidRPr="005E5190" w:rsidRDefault="005E5190" w:rsidP="005E5190">
      <w:pPr>
        <w:numPr>
          <w:ilvl w:val="1"/>
          <w:numId w:val="15"/>
        </w:numPr>
        <w:spacing w:after="0" w:line="240" w:lineRule="auto"/>
        <w:ind w:left="426"/>
        <w:jc w:val="both"/>
        <w:rPr>
          <w:rFonts w:ascii="Times New Roman" w:hAnsi="Times New Roman" w:cs="Times New Roman"/>
          <w:sz w:val="24"/>
          <w:szCs w:val="24"/>
        </w:rPr>
      </w:pPr>
      <w:r w:rsidRPr="005E5190">
        <w:rPr>
          <w:rFonts w:ascii="Times New Roman" w:hAnsi="Times New Roman" w:cs="Times New Roman"/>
          <w:sz w:val="24"/>
          <w:szCs w:val="24"/>
        </w:rPr>
        <w:t>Конструктивная деятельность дает возможность сформировать сложные мыслительные действия, творческое воображение, механизмы управления собственным поведением.</w:t>
      </w:r>
    </w:p>
    <w:p w:rsidR="005E5190" w:rsidRPr="005E5190" w:rsidRDefault="005E5190" w:rsidP="005E5190">
      <w:pPr>
        <w:spacing w:after="0" w:line="240" w:lineRule="auto"/>
        <w:jc w:val="both"/>
        <w:rPr>
          <w:rFonts w:ascii="Times New Roman" w:hAnsi="Times New Roman" w:cs="Times New Roman"/>
          <w:sz w:val="24"/>
          <w:szCs w:val="24"/>
        </w:rPr>
      </w:pPr>
    </w:p>
    <w:p w:rsidR="00B22271" w:rsidRPr="00192C51" w:rsidRDefault="00B22271" w:rsidP="00192C51">
      <w:pPr>
        <w:autoSpaceDE w:val="0"/>
        <w:autoSpaceDN w:val="0"/>
        <w:adjustRightInd w:val="0"/>
        <w:spacing w:after="0" w:line="240" w:lineRule="auto"/>
        <w:jc w:val="both"/>
        <w:rPr>
          <w:rFonts w:ascii="Times New Roman" w:eastAsia="Calibri" w:hAnsi="Times New Roman" w:cs="Times New Roman"/>
          <w:b/>
          <w:bCs/>
          <w:i/>
          <w:sz w:val="24"/>
          <w:szCs w:val="24"/>
        </w:rPr>
      </w:pPr>
      <w:r w:rsidRPr="00192C51">
        <w:rPr>
          <w:rFonts w:ascii="Times New Roman" w:eastAsia="Calibri" w:hAnsi="Times New Roman" w:cs="Times New Roman"/>
          <w:b/>
          <w:bCs/>
          <w:i/>
          <w:sz w:val="24"/>
          <w:szCs w:val="24"/>
        </w:rPr>
        <w:t>Формы  реализации Программы</w:t>
      </w: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5"/>
        <w:gridCol w:w="9814"/>
      </w:tblGrid>
      <w:tr w:rsidR="00B22271" w:rsidRPr="00B22271" w:rsidTr="00192C51">
        <w:trPr>
          <w:trHeight w:val="464"/>
        </w:trPr>
        <w:tc>
          <w:tcPr>
            <w:tcW w:w="4645" w:type="dxa"/>
          </w:tcPr>
          <w:p w:rsidR="00B22271" w:rsidRPr="00192C51" w:rsidRDefault="00B22271" w:rsidP="00B22271">
            <w:pPr>
              <w:ind w:left="-118" w:right="-108"/>
              <w:jc w:val="center"/>
              <w:rPr>
                <w:rFonts w:ascii="Times New Roman" w:hAnsi="Times New Roman" w:cs="Times New Roman"/>
                <w:i/>
              </w:rPr>
            </w:pPr>
            <w:r w:rsidRPr="00192C51">
              <w:rPr>
                <w:rFonts w:ascii="Times New Roman" w:hAnsi="Times New Roman" w:cs="Times New Roman"/>
                <w:i/>
              </w:rPr>
              <w:t>Виды детской деятельности</w:t>
            </w:r>
          </w:p>
        </w:tc>
        <w:tc>
          <w:tcPr>
            <w:tcW w:w="9814" w:type="dxa"/>
          </w:tcPr>
          <w:p w:rsidR="00B22271" w:rsidRPr="00192C51" w:rsidRDefault="00B22271" w:rsidP="00B22271">
            <w:pPr>
              <w:jc w:val="center"/>
              <w:rPr>
                <w:rFonts w:ascii="Times New Roman" w:hAnsi="Times New Roman" w:cs="Times New Roman"/>
                <w:i/>
              </w:rPr>
            </w:pPr>
            <w:r w:rsidRPr="00192C51">
              <w:rPr>
                <w:rFonts w:ascii="Times New Roman" w:hAnsi="Times New Roman" w:cs="Times New Roman"/>
                <w:i/>
              </w:rPr>
              <w:t>Формы организации образовательной деятельности</w:t>
            </w:r>
          </w:p>
        </w:tc>
      </w:tr>
      <w:tr w:rsidR="00B22271" w:rsidRPr="00B22271" w:rsidTr="00192C51">
        <w:trPr>
          <w:trHeight w:val="20"/>
        </w:trPr>
        <w:tc>
          <w:tcPr>
            <w:tcW w:w="4645" w:type="dxa"/>
          </w:tcPr>
          <w:p w:rsidR="00B22271" w:rsidRPr="00192C51" w:rsidRDefault="00B22271" w:rsidP="005E5190">
            <w:pPr>
              <w:spacing w:after="0" w:line="240" w:lineRule="auto"/>
              <w:rPr>
                <w:rFonts w:ascii="Times New Roman" w:hAnsi="Times New Roman" w:cs="Times New Roman"/>
              </w:rPr>
            </w:pPr>
            <w:r w:rsidRPr="00192C51">
              <w:rPr>
                <w:rFonts w:ascii="Times New Roman" w:hAnsi="Times New Roman" w:cs="Times New Roman"/>
              </w:rPr>
              <w:t>Игровая,</w:t>
            </w:r>
          </w:p>
          <w:p w:rsidR="00B22271" w:rsidRPr="00192C51" w:rsidRDefault="00B22271" w:rsidP="005E5190">
            <w:pPr>
              <w:spacing w:after="0" w:line="240" w:lineRule="auto"/>
              <w:rPr>
                <w:rFonts w:ascii="Times New Roman" w:hAnsi="Times New Roman" w:cs="Times New Roman"/>
              </w:rPr>
            </w:pPr>
            <w:r w:rsidRPr="00192C51">
              <w:rPr>
                <w:rFonts w:ascii="Times New Roman" w:hAnsi="Times New Roman" w:cs="Times New Roman"/>
              </w:rPr>
              <w:lastRenderedPageBreak/>
              <w:t>трудовая,</w:t>
            </w:r>
          </w:p>
          <w:p w:rsidR="00B22271" w:rsidRPr="00192C51" w:rsidRDefault="00B22271" w:rsidP="005E5190">
            <w:pPr>
              <w:spacing w:after="0" w:line="240" w:lineRule="auto"/>
              <w:rPr>
                <w:rFonts w:ascii="Times New Roman" w:hAnsi="Times New Roman" w:cs="Times New Roman"/>
              </w:rPr>
            </w:pPr>
            <w:r w:rsidRPr="00192C51">
              <w:rPr>
                <w:rFonts w:ascii="Times New Roman" w:hAnsi="Times New Roman" w:cs="Times New Roman"/>
              </w:rPr>
              <w:t xml:space="preserve">коммуникативная </w:t>
            </w:r>
          </w:p>
        </w:tc>
        <w:tc>
          <w:tcPr>
            <w:tcW w:w="9814" w:type="dxa"/>
          </w:tcPr>
          <w:p w:rsidR="00B22271" w:rsidRPr="00192C51" w:rsidRDefault="00B22271" w:rsidP="005D4FA3">
            <w:pPr>
              <w:pStyle w:val="a6"/>
              <w:numPr>
                <w:ilvl w:val="0"/>
                <w:numId w:val="12"/>
              </w:numPr>
              <w:spacing w:after="0"/>
              <w:ind w:left="34" w:hanging="176"/>
              <w:rPr>
                <w:rFonts w:ascii="Times New Roman" w:hAnsi="Times New Roman" w:cs="Times New Roman"/>
              </w:rPr>
            </w:pPr>
            <w:r w:rsidRPr="00192C51">
              <w:rPr>
                <w:rFonts w:ascii="Times New Roman" w:hAnsi="Times New Roman" w:cs="Times New Roman"/>
              </w:rPr>
              <w:lastRenderedPageBreak/>
              <w:t>Игровое упражнение</w:t>
            </w:r>
          </w:p>
          <w:p w:rsidR="00B22271" w:rsidRPr="00192C51" w:rsidRDefault="00B22271" w:rsidP="005D4FA3">
            <w:pPr>
              <w:pStyle w:val="a6"/>
              <w:numPr>
                <w:ilvl w:val="0"/>
                <w:numId w:val="12"/>
              </w:numPr>
              <w:spacing w:after="0"/>
              <w:ind w:left="34" w:hanging="176"/>
              <w:rPr>
                <w:rFonts w:ascii="Times New Roman" w:hAnsi="Times New Roman" w:cs="Times New Roman"/>
              </w:rPr>
            </w:pPr>
            <w:r w:rsidRPr="00192C51">
              <w:rPr>
                <w:rFonts w:ascii="Times New Roman" w:hAnsi="Times New Roman" w:cs="Times New Roman"/>
              </w:rPr>
              <w:lastRenderedPageBreak/>
              <w:t>Индивидуальная игра</w:t>
            </w:r>
          </w:p>
          <w:p w:rsidR="00B22271" w:rsidRPr="00192C51" w:rsidRDefault="00B22271" w:rsidP="005D4FA3">
            <w:pPr>
              <w:pStyle w:val="a6"/>
              <w:numPr>
                <w:ilvl w:val="0"/>
                <w:numId w:val="12"/>
              </w:numPr>
              <w:spacing w:after="0"/>
              <w:ind w:left="34" w:hanging="176"/>
              <w:rPr>
                <w:rFonts w:ascii="Times New Roman" w:hAnsi="Times New Roman" w:cs="Times New Roman"/>
              </w:rPr>
            </w:pPr>
            <w:r w:rsidRPr="00192C51">
              <w:rPr>
                <w:rFonts w:ascii="Times New Roman" w:hAnsi="Times New Roman" w:cs="Times New Roman"/>
              </w:rPr>
              <w:t>Совместная с воспитателем игра</w:t>
            </w:r>
          </w:p>
          <w:p w:rsidR="00B22271" w:rsidRPr="00192C51" w:rsidRDefault="00B22271" w:rsidP="005D4FA3">
            <w:pPr>
              <w:pStyle w:val="a6"/>
              <w:numPr>
                <w:ilvl w:val="0"/>
                <w:numId w:val="12"/>
              </w:numPr>
              <w:spacing w:after="0"/>
              <w:ind w:left="34" w:hanging="176"/>
              <w:rPr>
                <w:rFonts w:ascii="Times New Roman" w:hAnsi="Times New Roman" w:cs="Times New Roman"/>
              </w:rPr>
            </w:pPr>
            <w:r w:rsidRPr="00192C51">
              <w:rPr>
                <w:rFonts w:ascii="Times New Roman" w:hAnsi="Times New Roman" w:cs="Times New Roman"/>
              </w:rPr>
              <w:t>Совместная со сверстниками игра (парная, в малой группе)</w:t>
            </w:r>
          </w:p>
          <w:p w:rsidR="00B22271" w:rsidRPr="00192C51" w:rsidRDefault="00B22271" w:rsidP="005D4FA3">
            <w:pPr>
              <w:pStyle w:val="a6"/>
              <w:numPr>
                <w:ilvl w:val="0"/>
                <w:numId w:val="12"/>
              </w:numPr>
              <w:spacing w:after="0"/>
              <w:ind w:left="34" w:hanging="176"/>
              <w:rPr>
                <w:rFonts w:ascii="Times New Roman" w:hAnsi="Times New Roman" w:cs="Times New Roman"/>
              </w:rPr>
            </w:pPr>
            <w:r w:rsidRPr="00192C51">
              <w:rPr>
                <w:rFonts w:ascii="Times New Roman" w:hAnsi="Times New Roman" w:cs="Times New Roman"/>
              </w:rPr>
              <w:t>Чтение</w:t>
            </w:r>
          </w:p>
          <w:p w:rsidR="00B22271" w:rsidRPr="00192C51" w:rsidRDefault="00B22271" w:rsidP="005D4FA3">
            <w:pPr>
              <w:pStyle w:val="a6"/>
              <w:numPr>
                <w:ilvl w:val="0"/>
                <w:numId w:val="12"/>
              </w:numPr>
              <w:spacing w:after="0"/>
              <w:ind w:left="34" w:hanging="176"/>
              <w:rPr>
                <w:rFonts w:ascii="Times New Roman" w:hAnsi="Times New Roman" w:cs="Times New Roman"/>
              </w:rPr>
            </w:pPr>
            <w:r w:rsidRPr="00192C51">
              <w:rPr>
                <w:rFonts w:ascii="Times New Roman" w:hAnsi="Times New Roman" w:cs="Times New Roman"/>
              </w:rPr>
              <w:t>Беседа</w:t>
            </w:r>
          </w:p>
          <w:p w:rsidR="00B22271" w:rsidRPr="00192C51" w:rsidRDefault="00B22271" w:rsidP="005D4FA3">
            <w:pPr>
              <w:pStyle w:val="a6"/>
              <w:numPr>
                <w:ilvl w:val="0"/>
                <w:numId w:val="12"/>
              </w:numPr>
              <w:spacing w:after="0"/>
              <w:ind w:left="34" w:hanging="176"/>
              <w:rPr>
                <w:rFonts w:ascii="Times New Roman" w:hAnsi="Times New Roman" w:cs="Times New Roman"/>
              </w:rPr>
            </w:pPr>
            <w:r w:rsidRPr="00192C51">
              <w:rPr>
                <w:rFonts w:ascii="Times New Roman" w:hAnsi="Times New Roman" w:cs="Times New Roman"/>
              </w:rPr>
              <w:t>Наблюдение</w:t>
            </w:r>
          </w:p>
          <w:p w:rsidR="00B22271" w:rsidRPr="00192C51" w:rsidRDefault="00B22271" w:rsidP="005D4FA3">
            <w:pPr>
              <w:pStyle w:val="a6"/>
              <w:numPr>
                <w:ilvl w:val="0"/>
                <w:numId w:val="12"/>
              </w:numPr>
              <w:spacing w:after="0"/>
              <w:ind w:left="34" w:hanging="176"/>
              <w:rPr>
                <w:rFonts w:ascii="Times New Roman" w:hAnsi="Times New Roman" w:cs="Times New Roman"/>
              </w:rPr>
            </w:pPr>
            <w:r w:rsidRPr="00192C51">
              <w:rPr>
                <w:rFonts w:ascii="Times New Roman" w:hAnsi="Times New Roman" w:cs="Times New Roman"/>
              </w:rPr>
              <w:t>Рассматривание</w:t>
            </w:r>
          </w:p>
          <w:p w:rsidR="00B22271" w:rsidRPr="00192C51" w:rsidRDefault="00B22271" w:rsidP="005D4FA3">
            <w:pPr>
              <w:pStyle w:val="a6"/>
              <w:numPr>
                <w:ilvl w:val="0"/>
                <w:numId w:val="12"/>
              </w:numPr>
              <w:spacing w:after="0"/>
              <w:ind w:left="34" w:hanging="176"/>
              <w:rPr>
                <w:rFonts w:ascii="Times New Roman" w:hAnsi="Times New Roman" w:cs="Times New Roman"/>
              </w:rPr>
            </w:pPr>
            <w:r w:rsidRPr="00192C51">
              <w:rPr>
                <w:rFonts w:ascii="Times New Roman" w:hAnsi="Times New Roman" w:cs="Times New Roman"/>
              </w:rPr>
              <w:t>Педагогическая ситуация</w:t>
            </w:r>
          </w:p>
          <w:p w:rsidR="00B22271" w:rsidRPr="00192C51" w:rsidRDefault="00B22271" w:rsidP="005D4FA3">
            <w:pPr>
              <w:pStyle w:val="a6"/>
              <w:numPr>
                <w:ilvl w:val="0"/>
                <w:numId w:val="12"/>
              </w:numPr>
              <w:spacing w:after="0"/>
              <w:ind w:left="34" w:hanging="176"/>
              <w:rPr>
                <w:rFonts w:ascii="Times New Roman" w:hAnsi="Times New Roman" w:cs="Times New Roman"/>
              </w:rPr>
            </w:pPr>
            <w:r w:rsidRPr="00192C51">
              <w:rPr>
                <w:rFonts w:ascii="Times New Roman" w:hAnsi="Times New Roman" w:cs="Times New Roman"/>
              </w:rPr>
              <w:t>Праздник</w:t>
            </w:r>
          </w:p>
          <w:p w:rsidR="00B22271" w:rsidRPr="00192C51" w:rsidRDefault="00B22271" w:rsidP="005D4FA3">
            <w:pPr>
              <w:pStyle w:val="a6"/>
              <w:numPr>
                <w:ilvl w:val="0"/>
                <w:numId w:val="12"/>
              </w:numPr>
              <w:spacing w:after="0"/>
              <w:ind w:left="34" w:hanging="176"/>
              <w:rPr>
                <w:rFonts w:ascii="Times New Roman" w:hAnsi="Times New Roman" w:cs="Times New Roman"/>
              </w:rPr>
            </w:pPr>
            <w:r w:rsidRPr="00192C51">
              <w:rPr>
                <w:rFonts w:ascii="Times New Roman" w:hAnsi="Times New Roman" w:cs="Times New Roman"/>
              </w:rPr>
              <w:t>Экскурсии</w:t>
            </w:r>
          </w:p>
          <w:p w:rsidR="00B22271" w:rsidRPr="00192C51" w:rsidRDefault="00B22271" w:rsidP="005D4FA3">
            <w:pPr>
              <w:pStyle w:val="a6"/>
              <w:numPr>
                <w:ilvl w:val="0"/>
                <w:numId w:val="12"/>
              </w:numPr>
              <w:spacing w:after="0"/>
              <w:ind w:left="34" w:hanging="176"/>
              <w:rPr>
                <w:rFonts w:ascii="Times New Roman" w:hAnsi="Times New Roman" w:cs="Times New Roman"/>
              </w:rPr>
            </w:pPr>
            <w:r w:rsidRPr="00192C51">
              <w:rPr>
                <w:rFonts w:ascii="Times New Roman" w:hAnsi="Times New Roman" w:cs="Times New Roman"/>
              </w:rPr>
              <w:t>Ситуация морального выбора</w:t>
            </w:r>
          </w:p>
          <w:p w:rsidR="00B22271" w:rsidRPr="00192C51" w:rsidRDefault="00B22271" w:rsidP="005D4FA3">
            <w:pPr>
              <w:pStyle w:val="a6"/>
              <w:numPr>
                <w:ilvl w:val="0"/>
                <w:numId w:val="12"/>
              </w:numPr>
              <w:spacing w:after="0"/>
              <w:ind w:left="34" w:hanging="176"/>
              <w:rPr>
                <w:rFonts w:ascii="Times New Roman" w:hAnsi="Times New Roman" w:cs="Times New Roman"/>
              </w:rPr>
            </w:pPr>
            <w:r w:rsidRPr="00192C51">
              <w:rPr>
                <w:rFonts w:ascii="Times New Roman" w:hAnsi="Times New Roman" w:cs="Times New Roman"/>
              </w:rPr>
              <w:t>Поручение</w:t>
            </w:r>
          </w:p>
          <w:p w:rsidR="00B22271" w:rsidRPr="00192C51" w:rsidRDefault="00B22271" w:rsidP="005D4FA3">
            <w:pPr>
              <w:pStyle w:val="a6"/>
              <w:numPr>
                <w:ilvl w:val="0"/>
                <w:numId w:val="12"/>
              </w:numPr>
              <w:spacing w:after="0"/>
              <w:ind w:left="34" w:hanging="176"/>
              <w:rPr>
                <w:rFonts w:ascii="Times New Roman" w:hAnsi="Times New Roman" w:cs="Times New Roman"/>
              </w:rPr>
            </w:pPr>
            <w:r w:rsidRPr="00192C51">
              <w:rPr>
                <w:rFonts w:ascii="Times New Roman" w:hAnsi="Times New Roman" w:cs="Times New Roman"/>
              </w:rPr>
              <w:t>Дежурство</w:t>
            </w:r>
          </w:p>
        </w:tc>
      </w:tr>
    </w:tbl>
    <w:p w:rsidR="00B22271" w:rsidRPr="00B22271" w:rsidRDefault="00B22271" w:rsidP="00B22271">
      <w:pPr>
        <w:spacing w:after="0" w:line="240" w:lineRule="auto"/>
        <w:rPr>
          <w:rFonts w:ascii="Times New Roman" w:hAnsi="Times New Roman" w:cs="Times New Roman"/>
          <w:sz w:val="28"/>
          <w:szCs w:val="28"/>
        </w:rPr>
      </w:pPr>
    </w:p>
    <w:p w:rsidR="00B22271" w:rsidRPr="005E5190" w:rsidRDefault="00B22271" w:rsidP="00192C51">
      <w:pPr>
        <w:autoSpaceDE w:val="0"/>
        <w:autoSpaceDN w:val="0"/>
        <w:adjustRightInd w:val="0"/>
        <w:spacing w:after="0" w:line="240" w:lineRule="auto"/>
        <w:jc w:val="both"/>
        <w:rPr>
          <w:rFonts w:ascii="Times New Roman" w:eastAsia="Calibri" w:hAnsi="Times New Roman" w:cs="Times New Roman"/>
          <w:b/>
          <w:bCs/>
          <w:i/>
          <w:sz w:val="24"/>
          <w:szCs w:val="24"/>
        </w:rPr>
      </w:pPr>
      <w:r w:rsidRPr="005E5190">
        <w:rPr>
          <w:rFonts w:ascii="Times New Roman" w:eastAsia="Calibri" w:hAnsi="Times New Roman" w:cs="Times New Roman"/>
          <w:b/>
          <w:bCs/>
          <w:i/>
          <w:sz w:val="24"/>
          <w:szCs w:val="24"/>
        </w:rPr>
        <w:t>Методы и средства реализации Программы</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8222"/>
        <w:gridCol w:w="3827"/>
      </w:tblGrid>
      <w:tr w:rsidR="00B22271" w:rsidRPr="00B22271" w:rsidTr="00B22271">
        <w:tc>
          <w:tcPr>
            <w:tcW w:w="2376" w:type="dxa"/>
          </w:tcPr>
          <w:p w:rsidR="00B22271" w:rsidRPr="00735EF7" w:rsidRDefault="00B22271" w:rsidP="00B22271">
            <w:pPr>
              <w:spacing w:after="0" w:line="240" w:lineRule="auto"/>
              <w:jc w:val="center"/>
              <w:rPr>
                <w:rFonts w:ascii="Times New Roman" w:hAnsi="Times New Roman" w:cs="Times New Roman"/>
                <w:i/>
                <w:sz w:val="24"/>
                <w:szCs w:val="24"/>
              </w:rPr>
            </w:pPr>
          </w:p>
        </w:tc>
        <w:tc>
          <w:tcPr>
            <w:tcW w:w="8222" w:type="dxa"/>
          </w:tcPr>
          <w:p w:rsidR="00B22271" w:rsidRPr="00735EF7" w:rsidRDefault="00B22271" w:rsidP="00B22271">
            <w:pPr>
              <w:spacing w:after="0" w:line="240" w:lineRule="auto"/>
              <w:jc w:val="center"/>
              <w:rPr>
                <w:rFonts w:ascii="Times New Roman" w:hAnsi="Times New Roman" w:cs="Times New Roman"/>
                <w:i/>
                <w:sz w:val="24"/>
                <w:szCs w:val="24"/>
              </w:rPr>
            </w:pPr>
            <w:r w:rsidRPr="00735EF7">
              <w:rPr>
                <w:rFonts w:ascii="Times New Roman" w:hAnsi="Times New Roman" w:cs="Times New Roman"/>
                <w:i/>
                <w:sz w:val="24"/>
                <w:szCs w:val="24"/>
              </w:rPr>
              <w:t>Методы</w:t>
            </w:r>
          </w:p>
        </w:tc>
        <w:tc>
          <w:tcPr>
            <w:tcW w:w="3827" w:type="dxa"/>
          </w:tcPr>
          <w:p w:rsidR="00B22271" w:rsidRPr="00735EF7" w:rsidRDefault="00B22271" w:rsidP="00B22271">
            <w:pPr>
              <w:spacing w:after="0" w:line="240" w:lineRule="auto"/>
              <w:jc w:val="center"/>
              <w:rPr>
                <w:rFonts w:ascii="Times New Roman" w:hAnsi="Times New Roman" w:cs="Times New Roman"/>
                <w:i/>
                <w:sz w:val="24"/>
                <w:szCs w:val="24"/>
              </w:rPr>
            </w:pPr>
            <w:r w:rsidRPr="00735EF7">
              <w:rPr>
                <w:rFonts w:ascii="Times New Roman" w:hAnsi="Times New Roman" w:cs="Times New Roman"/>
                <w:i/>
                <w:sz w:val="24"/>
                <w:szCs w:val="24"/>
              </w:rPr>
              <w:t>Средства</w:t>
            </w:r>
          </w:p>
        </w:tc>
      </w:tr>
      <w:tr w:rsidR="00B22271" w:rsidRPr="00B22271" w:rsidTr="00B22271">
        <w:tc>
          <w:tcPr>
            <w:tcW w:w="2376" w:type="dxa"/>
          </w:tcPr>
          <w:p w:rsidR="00B22271" w:rsidRPr="00192C51" w:rsidRDefault="00B22271" w:rsidP="00B22271">
            <w:pPr>
              <w:spacing w:after="0" w:line="240" w:lineRule="auto"/>
              <w:jc w:val="both"/>
              <w:rPr>
                <w:rFonts w:ascii="Times New Roman" w:hAnsi="Times New Roman" w:cs="Times New Roman"/>
              </w:rPr>
            </w:pPr>
            <w:r w:rsidRPr="00192C51">
              <w:rPr>
                <w:rFonts w:ascii="Times New Roman" w:hAnsi="Times New Roman" w:cs="Times New Roman"/>
              </w:rPr>
              <w:t>Социально-коммуникативное развитие</w:t>
            </w:r>
          </w:p>
        </w:tc>
        <w:tc>
          <w:tcPr>
            <w:tcW w:w="8222" w:type="dxa"/>
          </w:tcPr>
          <w:p w:rsidR="00B22271" w:rsidRPr="00192C51" w:rsidRDefault="00B22271" w:rsidP="005D4FA3">
            <w:pPr>
              <w:numPr>
                <w:ilvl w:val="0"/>
                <w:numId w:val="13"/>
              </w:numPr>
              <w:spacing w:after="0" w:line="240" w:lineRule="auto"/>
              <w:ind w:left="175" w:hanging="175"/>
              <w:rPr>
                <w:rFonts w:ascii="Times New Roman" w:hAnsi="Times New Roman" w:cs="Times New Roman"/>
              </w:rPr>
            </w:pPr>
            <w:r w:rsidRPr="00192C51">
              <w:rPr>
                <w:rFonts w:ascii="Times New Roman" w:hAnsi="Times New Roman" w:cs="Times New Roman"/>
              </w:rPr>
              <w:t>І группа методов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
          <w:p w:rsidR="00B22271" w:rsidRPr="00192C51" w:rsidRDefault="00B22271" w:rsidP="005D4FA3">
            <w:pPr>
              <w:numPr>
                <w:ilvl w:val="0"/>
                <w:numId w:val="13"/>
              </w:numPr>
              <w:spacing w:after="0" w:line="240" w:lineRule="auto"/>
              <w:ind w:left="175" w:hanging="175"/>
              <w:rPr>
                <w:rFonts w:ascii="Times New Roman" w:hAnsi="Times New Roman" w:cs="Times New Roman"/>
              </w:rPr>
            </w:pPr>
            <w:r w:rsidRPr="00192C51">
              <w:rPr>
                <w:rFonts w:ascii="Times New Roman" w:hAnsi="Times New Roman" w:cs="Times New Roman"/>
              </w:rPr>
              <w:t>ІІ группа методов – создание у детей практического опыта: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tc>
        <w:tc>
          <w:tcPr>
            <w:tcW w:w="3827" w:type="dxa"/>
          </w:tcPr>
          <w:p w:rsidR="00B22271" w:rsidRPr="00192C51" w:rsidRDefault="00B22271" w:rsidP="005D4FA3">
            <w:pPr>
              <w:numPr>
                <w:ilvl w:val="0"/>
                <w:numId w:val="14"/>
              </w:numPr>
              <w:tabs>
                <w:tab w:val="clear" w:pos="720"/>
              </w:tabs>
              <w:spacing w:after="0" w:line="240" w:lineRule="auto"/>
              <w:ind w:left="175" w:hanging="175"/>
              <w:rPr>
                <w:rFonts w:ascii="Times New Roman" w:hAnsi="Times New Roman" w:cs="Times New Roman"/>
              </w:rPr>
            </w:pPr>
            <w:r w:rsidRPr="00192C51">
              <w:rPr>
                <w:rFonts w:ascii="Times New Roman" w:hAnsi="Times New Roman" w:cs="Times New Roman"/>
              </w:rPr>
              <w:t xml:space="preserve">формирование бытовых и гигиенических умений; </w:t>
            </w:r>
          </w:p>
          <w:p w:rsidR="00B22271" w:rsidRPr="00192C51" w:rsidRDefault="00B22271" w:rsidP="005D4FA3">
            <w:pPr>
              <w:numPr>
                <w:ilvl w:val="0"/>
                <w:numId w:val="14"/>
              </w:numPr>
              <w:tabs>
                <w:tab w:val="clear" w:pos="720"/>
              </w:tabs>
              <w:spacing w:after="0" w:line="240" w:lineRule="auto"/>
              <w:ind w:left="175" w:hanging="175"/>
              <w:rPr>
                <w:rFonts w:ascii="Times New Roman" w:hAnsi="Times New Roman" w:cs="Times New Roman"/>
              </w:rPr>
            </w:pPr>
            <w:r w:rsidRPr="00192C51">
              <w:rPr>
                <w:rFonts w:ascii="Times New Roman" w:hAnsi="Times New Roman" w:cs="Times New Roman"/>
              </w:rPr>
              <w:t xml:space="preserve">окружающие ребенка продукты материальной культуры; </w:t>
            </w:r>
          </w:p>
          <w:p w:rsidR="00B22271" w:rsidRPr="00192C51" w:rsidRDefault="00B22271" w:rsidP="005D4FA3">
            <w:pPr>
              <w:numPr>
                <w:ilvl w:val="0"/>
                <w:numId w:val="14"/>
              </w:numPr>
              <w:tabs>
                <w:tab w:val="clear" w:pos="720"/>
              </w:tabs>
              <w:spacing w:after="0" w:line="240" w:lineRule="auto"/>
              <w:ind w:left="175" w:hanging="175"/>
              <w:rPr>
                <w:rFonts w:ascii="Times New Roman" w:hAnsi="Times New Roman" w:cs="Times New Roman"/>
              </w:rPr>
            </w:pPr>
            <w:r w:rsidRPr="00192C51">
              <w:rPr>
                <w:rFonts w:ascii="Times New Roman" w:hAnsi="Times New Roman" w:cs="Times New Roman"/>
              </w:rPr>
              <w:t xml:space="preserve">элементы духовной культуры; </w:t>
            </w:r>
          </w:p>
          <w:p w:rsidR="00B22271" w:rsidRPr="00192C51" w:rsidRDefault="00B22271" w:rsidP="005D4FA3">
            <w:pPr>
              <w:numPr>
                <w:ilvl w:val="0"/>
                <w:numId w:val="14"/>
              </w:numPr>
              <w:tabs>
                <w:tab w:val="clear" w:pos="720"/>
              </w:tabs>
              <w:spacing w:after="0" w:line="240" w:lineRule="auto"/>
              <w:ind w:left="175" w:hanging="175"/>
              <w:rPr>
                <w:rFonts w:ascii="Times New Roman" w:hAnsi="Times New Roman" w:cs="Times New Roman"/>
              </w:rPr>
            </w:pPr>
            <w:r w:rsidRPr="00192C51">
              <w:rPr>
                <w:rFonts w:ascii="Times New Roman" w:hAnsi="Times New Roman" w:cs="Times New Roman"/>
              </w:rPr>
              <w:t>стиль и содержание общения;</w:t>
            </w:r>
          </w:p>
          <w:p w:rsidR="00B22271" w:rsidRPr="00192C51" w:rsidRDefault="00B22271" w:rsidP="005D4FA3">
            <w:pPr>
              <w:numPr>
                <w:ilvl w:val="0"/>
                <w:numId w:val="14"/>
              </w:numPr>
              <w:tabs>
                <w:tab w:val="clear" w:pos="720"/>
              </w:tabs>
              <w:spacing w:after="0" w:line="240" w:lineRule="auto"/>
              <w:ind w:left="175" w:hanging="175"/>
              <w:rPr>
                <w:rFonts w:ascii="Times New Roman" w:hAnsi="Times New Roman" w:cs="Times New Roman"/>
              </w:rPr>
            </w:pPr>
            <w:r w:rsidRPr="00192C51">
              <w:rPr>
                <w:rFonts w:ascii="Times New Roman" w:hAnsi="Times New Roman" w:cs="Times New Roman"/>
              </w:rPr>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p w:rsidR="00B22271" w:rsidRPr="00192C51" w:rsidRDefault="00B22271" w:rsidP="00B22271">
            <w:pPr>
              <w:spacing w:after="0" w:line="240" w:lineRule="auto"/>
              <w:jc w:val="both"/>
              <w:rPr>
                <w:rFonts w:ascii="Times New Roman" w:hAnsi="Times New Roman" w:cs="Times New Roman"/>
              </w:rPr>
            </w:pPr>
          </w:p>
        </w:tc>
      </w:tr>
    </w:tbl>
    <w:p w:rsidR="00B625D3" w:rsidRDefault="00B625D3" w:rsidP="00192C51">
      <w:pPr>
        <w:spacing w:after="0" w:line="240" w:lineRule="auto"/>
        <w:jc w:val="center"/>
        <w:rPr>
          <w:rFonts w:ascii="Times New Roman" w:hAnsi="Times New Roman" w:cs="Times New Roman"/>
          <w:b/>
          <w:bCs/>
          <w:sz w:val="24"/>
          <w:szCs w:val="24"/>
        </w:rPr>
      </w:pPr>
    </w:p>
    <w:p w:rsidR="002302FC" w:rsidRDefault="002302FC" w:rsidP="00192C51">
      <w:pPr>
        <w:spacing w:after="0" w:line="240" w:lineRule="auto"/>
        <w:jc w:val="center"/>
        <w:rPr>
          <w:rFonts w:ascii="Times New Roman" w:hAnsi="Times New Roman" w:cs="Times New Roman"/>
          <w:b/>
          <w:bCs/>
          <w:sz w:val="24"/>
          <w:szCs w:val="24"/>
        </w:rPr>
      </w:pPr>
    </w:p>
    <w:p w:rsidR="002302FC" w:rsidRPr="00AF43A5" w:rsidRDefault="002302FC" w:rsidP="00AF43A5">
      <w:pPr>
        <w:spacing w:after="0" w:line="240" w:lineRule="auto"/>
        <w:jc w:val="center"/>
        <w:rPr>
          <w:rFonts w:ascii="Times New Roman" w:hAnsi="Times New Roman" w:cs="Times New Roman"/>
          <w:b/>
          <w:sz w:val="24"/>
          <w:szCs w:val="24"/>
          <w:highlight w:val="green"/>
        </w:rPr>
      </w:pPr>
      <w:r w:rsidRPr="00AF43A5">
        <w:rPr>
          <w:rFonts w:ascii="Times New Roman" w:hAnsi="Times New Roman" w:cs="Times New Roman"/>
          <w:b/>
          <w:sz w:val="24"/>
          <w:szCs w:val="24"/>
          <w:highlight w:val="green"/>
        </w:rPr>
        <w:t>Развитие игровой деятельности детей.  Перспективное планирование сюжетно-ролевых игр.</w:t>
      </w:r>
    </w:p>
    <w:p w:rsidR="002302FC" w:rsidRPr="00AF43A5" w:rsidRDefault="002302FC" w:rsidP="002302FC">
      <w:pPr>
        <w:spacing w:after="0" w:line="240" w:lineRule="auto"/>
        <w:rPr>
          <w:rFonts w:ascii="Times New Roman" w:hAnsi="Times New Roman" w:cs="Times New Roman"/>
          <w:b/>
          <w:color w:val="FF0000"/>
          <w:sz w:val="24"/>
          <w:szCs w:val="24"/>
          <w:highlight w:val="green"/>
        </w:rPr>
      </w:pPr>
    </w:p>
    <w:p w:rsidR="002302FC" w:rsidRPr="00AF43A5" w:rsidRDefault="002302FC" w:rsidP="002302FC">
      <w:pPr>
        <w:spacing w:after="0" w:line="240" w:lineRule="auto"/>
        <w:rPr>
          <w:rFonts w:ascii="Times New Roman" w:hAnsi="Times New Roman" w:cs="Times New Roman"/>
          <w:b/>
          <w:color w:val="FF0000"/>
          <w:sz w:val="24"/>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6421"/>
        <w:gridCol w:w="5691"/>
      </w:tblGrid>
      <w:tr w:rsidR="00AF43A5" w:rsidRPr="00AF43A5" w:rsidTr="002E216B">
        <w:tc>
          <w:tcPr>
            <w:tcW w:w="2298" w:type="dxa"/>
            <w:shd w:val="clear" w:color="auto" w:fill="auto"/>
          </w:tcPr>
          <w:p w:rsidR="00AF43A5" w:rsidRPr="00AF43A5" w:rsidRDefault="00AF43A5" w:rsidP="00AF43A5">
            <w:pPr>
              <w:spacing w:after="0" w:line="240" w:lineRule="auto"/>
              <w:jc w:val="center"/>
              <w:rPr>
                <w:rFonts w:ascii="Times New Roman" w:eastAsia="Times New Roman" w:hAnsi="Times New Roman" w:cs="Times New Roman"/>
                <w:b/>
                <w:sz w:val="24"/>
                <w:szCs w:val="24"/>
                <w:highlight w:val="green"/>
              </w:rPr>
            </w:pPr>
            <w:r w:rsidRPr="00AF43A5">
              <w:rPr>
                <w:rFonts w:ascii="Times New Roman" w:eastAsia="Times New Roman" w:hAnsi="Times New Roman" w:cs="Times New Roman"/>
                <w:b/>
                <w:sz w:val="24"/>
                <w:szCs w:val="24"/>
                <w:highlight w:val="green"/>
              </w:rPr>
              <w:t>Название</w:t>
            </w:r>
          </w:p>
        </w:tc>
        <w:tc>
          <w:tcPr>
            <w:tcW w:w="6882" w:type="dxa"/>
            <w:shd w:val="clear" w:color="auto" w:fill="auto"/>
          </w:tcPr>
          <w:p w:rsidR="00AF43A5" w:rsidRPr="00AF43A5" w:rsidRDefault="00AF43A5" w:rsidP="00AF43A5">
            <w:pPr>
              <w:spacing w:after="0" w:line="240" w:lineRule="auto"/>
              <w:jc w:val="center"/>
              <w:rPr>
                <w:rFonts w:ascii="Times New Roman" w:eastAsia="Times New Roman" w:hAnsi="Times New Roman" w:cs="Times New Roman"/>
                <w:b/>
                <w:sz w:val="24"/>
                <w:szCs w:val="24"/>
                <w:highlight w:val="green"/>
              </w:rPr>
            </w:pPr>
            <w:r w:rsidRPr="00AF43A5">
              <w:rPr>
                <w:rFonts w:ascii="Times New Roman" w:eastAsia="Times New Roman" w:hAnsi="Times New Roman" w:cs="Times New Roman"/>
                <w:b/>
                <w:sz w:val="24"/>
                <w:szCs w:val="24"/>
                <w:highlight w:val="green"/>
              </w:rPr>
              <w:t>Игровые действия</w:t>
            </w:r>
          </w:p>
        </w:tc>
        <w:tc>
          <w:tcPr>
            <w:tcW w:w="6102" w:type="dxa"/>
            <w:shd w:val="clear" w:color="auto" w:fill="auto"/>
          </w:tcPr>
          <w:p w:rsidR="00AF43A5" w:rsidRPr="00AF43A5" w:rsidRDefault="00AF43A5" w:rsidP="00AF43A5">
            <w:pPr>
              <w:spacing w:after="0" w:line="240" w:lineRule="auto"/>
              <w:jc w:val="center"/>
              <w:rPr>
                <w:rFonts w:ascii="Times New Roman" w:eastAsia="Times New Roman" w:hAnsi="Times New Roman" w:cs="Times New Roman"/>
                <w:b/>
                <w:sz w:val="24"/>
                <w:szCs w:val="24"/>
                <w:highlight w:val="green"/>
              </w:rPr>
            </w:pPr>
            <w:r w:rsidRPr="00AF43A5">
              <w:rPr>
                <w:rFonts w:ascii="Times New Roman" w:eastAsia="Times New Roman" w:hAnsi="Times New Roman" w:cs="Times New Roman"/>
                <w:b/>
                <w:sz w:val="24"/>
                <w:szCs w:val="24"/>
                <w:highlight w:val="green"/>
              </w:rPr>
              <w:t>Совместная деятельность для</w:t>
            </w:r>
          </w:p>
          <w:p w:rsidR="00AF43A5" w:rsidRPr="00AF43A5" w:rsidRDefault="00AF43A5" w:rsidP="00AF43A5">
            <w:pPr>
              <w:spacing w:after="0" w:line="240" w:lineRule="auto"/>
              <w:jc w:val="center"/>
              <w:rPr>
                <w:rFonts w:ascii="Times New Roman" w:eastAsia="Times New Roman" w:hAnsi="Times New Roman" w:cs="Times New Roman"/>
                <w:b/>
                <w:sz w:val="24"/>
                <w:szCs w:val="24"/>
                <w:highlight w:val="green"/>
              </w:rPr>
            </w:pPr>
            <w:r w:rsidRPr="00AF43A5">
              <w:rPr>
                <w:rFonts w:ascii="Times New Roman" w:eastAsia="Times New Roman" w:hAnsi="Times New Roman" w:cs="Times New Roman"/>
                <w:b/>
                <w:sz w:val="24"/>
                <w:szCs w:val="24"/>
                <w:highlight w:val="green"/>
              </w:rPr>
              <w:t>обогащения игрового опыта</w:t>
            </w:r>
          </w:p>
        </w:tc>
      </w:tr>
      <w:tr w:rsidR="00AF43A5" w:rsidRPr="00AF43A5" w:rsidTr="002E216B">
        <w:tc>
          <w:tcPr>
            <w:tcW w:w="15282" w:type="dxa"/>
            <w:gridSpan w:val="3"/>
            <w:shd w:val="clear" w:color="auto" w:fill="auto"/>
          </w:tcPr>
          <w:p w:rsidR="00AF43A5" w:rsidRPr="00AF43A5" w:rsidRDefault="00AF43A5" w:rsidP="00AF43A5">
            <w:pPr>
              <w:spacing w:after="0" w:line="240" w:lineRule="auto"/>
              <w:jc w:val="center"/>
              <w:rPr>
                <w:rFonts w:ascii="Times New Roman" w:eastAsia="Times New Roman" w:hAnsi="Times New Roman" w:cs="Times New Roman"/>
                <w:b/>
                <w:i/>
                <w:sz w:val="24"/>
                <w:szCs w:val="24"/>
                <w:highlight w:val="green"/>
              </w:rPr>
            </w:pPr>
            <w:r w:rsidRPr="00AF43A5">
              <w:rPr>
                <w:rFonts w:ascii="Times New Roman" w:eastAsia="Times New Roman" w:hAnsi="Times New Roman" w:cs="Times New Roman"/>
                <w:b/>
                <w:i/>
                <w:sz w:val="24"/>
                <w:szCs w:val="24"/>
                <w:highlight w:val="green"/>
              </w:rPr>
              <w:lastRenderedPageBreak/>
              <w:t>Сентябрь.</w:t>
            </w:r>
          </w:p>
          <w:p w:rsidR="00AF43A5" w:rsidRPr="00AF43A5" w:rsidRDefault="00AF43A5" w:rsidP="00AF43A5">
            <w:pPr>
              <w:spacing w:after="0" w:line="240" w:lineRule="auto"/>
              <w:jc w:val="center"/>
              <w:rPr>
                <w:rFonts w:ascii="Times New Roman" w:eastAsia="Times New Roman" w:hAnsi="Times New Roman" w:cs="Times New Roman"/>
                <w:b/>
                <w:i/>
                <w:sz w:val="24"/>
                <w:szCs w:val="24"/>
                <w:highlight w:val="green"/>
              </w:rPr>
            </w:pPr>
            <w:r w:rsidRPr="00AF43A5">
              <w:rPr>
                <w:rFonts w:ascii="Times New Roman" w:eastAsia="Times New Roman" w:hAnsi="Times New Roman" w:cs="Times New Roman"/>
                <w:b/>
                <w:i/>
                <w:sz w:val="24"/>
                <w:szCs w:val="24"/>
                <w:highlight w:val="green"/>
              </w:rPr>
              <w:t>Задачи: Формировать умение проявлять интерес к игровым действиям сверстников. Развивать умение переносить с помощью воспитателя знакомые действия с игрушками в новые игровые ситуации. Содействовать желанию детей самостоятельно подбирать игрушки и атрибуты для игры, использовать предметы-заместители.</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Знакомство с куклами.</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Кормление кукол.</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Познакомиться с куклой, дать ей имя, покормить куклу.</w:t>
            </w: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Рассматривание иллюстраций.</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Дидактические упражнения: «Покормим мишку», «Поставь посуду для чаепития».</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Дидактическая игра «Напоим куклу чаем».</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Купание кукол.</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Укладывание спать.</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«Мама раздевает дочку, набирает воду в ванночку, моет дочку мочалкой, разговаривает с ней.»</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Пришла пора отдохнуть куклам. Их надо уложить в кроватку. Так как эти куклы разные по росту, им надо правильно подобрать кроватку и постель. Дети с помощью воспитателя выполняют это задание. Из коробочки они достают простыни, одеяло, сравнивают их и застилают постель, правильно укладывают кукол спать. Воспитатель следит за речью детей, акцентируя внимание на то, чтобы они правильно употребляли слова результата сравнения: «выше – ниже»; «шире – уже»; «длиннее – короче».</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Рассматривание иллюстраций.</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Чтение потешек о воде, о купании, умывании. Чтение сказки К.И.Чуковского «Мойдодыр». Заучивание колыбельной.</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Машина едет по улице.</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Мойка машины.</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vMerge w:val="restart"/>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Машину нагружают грузом – машина везет груз; машина едет с грузом – машину разгружают, в кузов самосвала нагружают груз – выгружают груз (поднимают кузов вверх) – опускают кузов; пассажиры входят в автобус – выходят из автобуса на остановках; машину осматривают – ремонтируют; подъемный кран привозит плиты – поднимает – опускает; самолет летит – приземляется; машина заводится – едет; машину моют из шланга – вытирают.</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Беседа «Как машины ездят по улице».</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Чтение: А.Барто «Грузовик», Б.Заходер «Строители».</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Дидактическая игра «Покажем Мишке, как нужно аккуратно водить машину»</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Продуктивная деятельность: «Нарисуем дорожку для машин»</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Машина едет по улице.</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Ремонт машины.</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vMerge/>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Наблюдение за транспортом; как водитель ухаживает за машиной. Беседа о труде шофера. Рассматривание иллюстраций «Транспорт», картины  «Едем на автобусе»</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Д/игры «Такие разные машины», «Основные части машины»»,  «На чем ездят люди?», «Что кушают машины?», «Светофор - главный помощник шофера». Постройка автобуса из строительного </w:t>
            </w:r>
            <w:r w:rsidRPr="00AF43A5">
              <w:rPr>
                <w:rFonts w:ascii="Times New Roman" w:eastAsia="Times New Roman" w:hAnsi="Times New Roman" w:cs="Times New Roman"/>
                <w:sz w:val="24"/>
                <w:szCs w:val="24"/>
                <w:highlight w:val="green"/>
              </w:rPr>
              <w:lastRenderedPageBreak/>
              <w:t xml:space="preserve">материала. Чтение Л.Берг «Рассказы о маленьком автомобильчике»,  </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 А. Барто «Игрушки», «Умные звери».</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Пение песни «Машина»</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Подвижная игра «Воробушки и автомобиль». Изготовление с детьми билетиков для игры; маркера  «Машина» и бензоколонки ( с участием родителей)</w:t>
            </w:r>
          </w:p>
        </w:tc>
      </w:tr>
      <w:tr w:rsidR="00AF43A5" w:rsidRPr="00AF43A5" w:rsidTr="002E216B">
        <w:tc>
          <w:tcPr>
            <w:tcW w:w="15282" w:type="dxa"/>
            <w:gridSpan w:val="3"/>
            <w:shd w:val="clear" w:color="auto" w:fill="auto"/>
          </w:tcPr>
          <w:p w:rsidR="00AF43A5" w:rsidRPr="00AF43A5" w:rsidRDefault="00AF43A5" w:rsidP="00AF43A5">
            <w:pPr>
              <w:spacing w:after="0" w:line="240" w:lineRule="auto"/>
              <w:jc w:val="center"/>
              <w:rPr>
                <w:rFonts w:ascii="Times New Roman" w:eastAsia="Times New Roman" w:hAnsi="Times New Roman" w:cs="Times New Roman"/>
                <w:b/>
                <w:i/>
                <w:sz w:val="24"/>
                <w:szCs w:val="24"/>
                <w:highlight w:val="green"/>
              </w:rPr>
            </w:pPr>
            <w:r w:rsidRPr="00AF43A5">
              <w:rPr>
                <w:rFonts w:ascii="Times New Roman" w:eastAsia="Times New Roman" w:hAnsi="Times New Roman" w:cs="Times New Roman"/>
                <w:b/>
                <w:i/>
                <w:sz w:val="24"/>
                <w:szCs w:val="24"/>
                <w:highlight w:val="green"/>
              </w:rPr>
              <w:lastRenderedPageBreak/>
              <w:t>Октябрь.</w:t>
            </w:r>
          </w:p>
          <w:p w:rsidR="00AF43A5" w:rsidRPr="00AF43A5" w:rsidRDefault="00AF43A5" w:rsidP="00AF43A5">
            <w:pPr>
              <w:spacing w:after="0" w:line="240" w:lineRule="auto"/>
              <w:jc w:val="center"/>
              <w:rPr>
                <w:rFonts w:ascii="Times New Roman" w:eastAsia="Times New Roman" w:hAnsi="Times New Roman" w:cs="Times New Roman"/>
                <w:b/>
                <w:i/>
                <w:sz w:val="24"/>
                <w:szCs w:val="24"/>
                <w:highlight w:val="green"/>
              </w:rPr>
            </w:pPr>
            <w:r w:rsidRPr="00AF43A5">
              <w:rPr>
                <w:rFonts w:ascii="Times New Roman" w:eastAsia="Times New Roman" w:hAnsi="Times New Roman" w:cs="Times New Roman"/>
                <w:b/>
                <w:i/>
                <w:sz w:val="24"/>
                <w:szCs w:val="24"/>
                <w:highlight w:val="green"/>
              </w:rPr>
              <w:t>Задачи: Формировать умение проявлять интерес к игровым действиям сверстников. Развивать умение переносить с помощью воспитателя знакомые действия с игрушками в новые игровые ситуации.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Куклы просыпаются.</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Куклы одеваются на прогулку.</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Куклы на прогулке.</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Мама будит дочку, одевает, кормит. Ребята зовут её с собой гулять. Кукла говорит, что она не умеет одеваться, и тогда ребята предлагают ей свою помощь. Дети достают из шкафчика кукольную одежду, называют ее, выбирают то, что нужно надеть по погоде. С помощью воспитателя в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и раздевают куклу в нужной последовательности, комментируя свои действия.</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Рассматривание иллюстраций.</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Дидактические упражнения: «Постели простынку», «Укрой куклу одеялом», «Покачай, спой кукле песенку».</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Дидактические игры: «Уложим куклу спать», «Угостим куклу чаем», «У нас порядок», «Оденем куклу на прогулку»</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Машина едет по улице.</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Заправка машины.</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vMerge w:val="restart"/>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Машину нагружают грузом – машина везет груз; машина едет с грузом – машину разгружают, в кузов самосвала нагружают груз – выгружают груз (поднимают кузов вверх) – опускают кузов; пассажиры входят в автобус – выходят из автобуса на остановках; машину осматривают – ремонтируют; подъемный кран привозит плиты – поднимает – опускает; самолет летит – приземляется; машина заводится – едет; машину моют из шланга – вытирают.</w:t>
            </w:r>
          </w:p>
        </w:tc>
        <w:tc>
          <w:tcPr>
            <w:tcW w:w="6102" w:type="dxa"/>
            <w:vMerge w:val="restart"/>
            <w:shd w:val="clear" w:color="auto" w:fill="auto"/>
          </w:tcPr>
          <w:p w:rsidR="00AF43A5" w:rsidRPr="00AF43A5" w:rsidRDefault="00AF43A5" w:rsidP="00AF43A5">
            <w:pPr>
              <w:tabs>
                <w:tab w:val="left" w:pos="840"/>
              </w:tabs>
              <w:autoSpaceDE w:val="0"/>
              <w:autoSpaceDN w:val="0"/>
              <w:adjustRightInd w:val="0"/>
              <w:spacing w:after="0" w:line="240" w:lineRule="auto"/>
              <w:ind w:left="46"/>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Наблюдение за транспортом; как водитель ухаживает за машиной. Беседа о труде шофера. Рассматривание иллюстраций «Транспорт», картины  «Едем на автобусе»</w:t>
            </w:r>
          </w:p>
          <w:p w:rsidR="00AF43A5" w:rsidRPr="00AF43A5" w:rsidRDefault="00AF43A5" w:rsidP="00AF43A5">
            <w:pPr>
              <w:tabs>
                <w:tab w:val="left" w:pos="840"/>
              </w:tabs>
              <w:autoSpaceDE w:val="0"/>
              <w:autoSpaceDN w:val="0"/>
              <w:adjustRightInd w:val="0"/>
              <w:spacing w:after="0" w:line="240" w:lineRule="auto"/>
              <w:ind w:left="46"/>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Д/игры «Такие разные машины», «Основные части машины»»,  «На чем ездят люди?», «Что кушают машины?», «Светофор - главный помощник шофера». Постройка автобуса из строительного материала. Чтение Л.Берг «Рассказы о маленьком автомобильчике»,  </w:t>
            </w:r>
          </w:p>
          <w:p w:rsidR="00AF43A5" w:rsidRPr="00AF43A5" w:rsidRDefault="00AF43A5" w:rsidP="00AF43A5">
            <w:pPr>
              <w:tabs>
                <w:tab w:val="left" w:pos="840"/>
              </w:tabs>
              <w:autoSpaceDE w:val="0"/>
              <w:autoSpaceDN w:val="0"/>
              <w:adjustRightInd w:val="0"/>
              <w:spacing w:after="0" w:line="240" w:lineRule="auto"/>
              <w:ind w:left="46"/>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 А. Барто «Игрушки», «Умные звери».</w:t>
            </w:r>
          </w:p>
          <w:p w:rsidR="00AF43A5" w:rsidRPr="00AF43A5" w:rsidRDefault="00AF43A5" w:rsidP="00AF43A5">
            <w:pPr>
              <w:tabs>
                <w:tab w:val="left" w:pos="840"/>
              </w:tabs>
              <w:autoSpaceDE w:val="0"/>
              <w:autoSpaceDN w:val="0"/>
              <w:adjustRightInd w:val="0"/>
              <w:spacing w:after="0" w:line="240" w:lineRule="auto"/>
              <w:ind w:left="46"/>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Пение песни «Машина»</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Подвижные игры: «Поезд», «Воробушки и </w:t>
            </w:r>
            <w:r w:rsidRPr="00AF43A5">
              <w:rPr>
                <w:rFonts w:ascii="Times New Roman" w:eastAsia="Times New Roman" w:hAnsi="Times New Roman" w:cs="Times New Roman"/>
                <w:sz w:val="24"/>
                <w:szCs w:val="24"/>
                <w:highlight w:val="green"/>
              </w:rPr>
              <w:lastRenderedPageBreak/>
              <w:t>автомобиль». Изготовление с детьми билетиков для игры; маркера  «Машина» и бензоколонки ( с участием родителей)</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Разные машины.</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Легковая машина везет гостя; катает друзей</w:t>
            </w:r>
          </w:p>
        </w:tc>
        <w:tc>
          <w:tcPr>
            <w:tcW w:w="6882" w:type="dxa"/>
            <w:vMerge/>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p>
        </w:tc>
        <w:tc>
          <w:tcPr>
            <w:tcW w:w="6102" w:type="dxa"/>
            <w:vMerge/>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lastRenderedPageBreak/>
              <w:t>Бабушкин сад.</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Бабушкин огород.</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Воспитатель проводит с детьми беседу об огороде, задает вопросы: что такое огород, что на нем растет, для чего люди сажают огород, что нужно для того, чтобы растения на огороде хорошо росли? Дети отвечают, педагог помогает, затем предлагает поиграть, говорит: «Мы с вами вспомнили столько вкусных овощей, фруктов, ягод. Узнали, что растения не могут жить без воды. А давайте теперь представим, что у нас тоже есть огород, и будем его поливать. Только поливать нужно внимательно». Дети встают в круг, один из них берет в руки леечку и становится в центр круга – он будет поливать огород. Дети идут по кругу, хором говорят:</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Дождик долго не идет,</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Поливаем огород.</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В лейку воду набираем</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И на грядке поливаем...</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Дети останавливаются и по очереди называют любые фрукты и овощи, а также вещи, которые полива не требуют: например редис, морковь, сапог, ромашка, лопата, телефон. Игрок с леечкой должен ответить «поливаю» или «не поливаю». </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После игры воспитатель предлагает детям отгадать загадки на «огородную» тему.</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В игре можно использовать следующие загадки:</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В землю голову он спрятал,</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Остры стрелы обнажил,</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Если был бы он послаще,</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Я бы с ним тогда дружил.</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(Лук)</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Зеленый, полосатенький,</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В середине сладенький.</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(Арбуз)</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lastRenderedPageBreak/>
              <w:t>Золотое решето</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Черных домиков полно.</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(Подсолнух)</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lastRenderedPageBreak/>
              <w:t>Рассматривание иллюстраций, муляжей овощей и фруктов. Чтение стихотворений по теме.</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Беседа «Как я помогал бабушке собирать урожай», «Как я поливал грядки».</w:t>
            </w:r>
          </w:p>
        </w:tc>
      </w:tr>
      <w:tr w:rsidR="00AF43A5" w:rsidRPr="00AF43A5" w:rsidTr="002E216B">
        <w:tc>
          <w:tcPr>
            <w:tcW w:w="15282" w:type="dxa"/>
            <w:gridSpan w:val="3"/>
            <w:shd w:val="clear" w:color="auto" w:fill="auto"/>
          </w:tcPr>
          <w:p w:rsidR="00AF43A5" w:rsidRPr="00AF43A5" w:rsidRDefault="00AF43A5" w:rsidP="00AF43A5">
            <w:pPr>
              <w:spacing w:after="0" w:line="240" w:lineRule="auto"/>
              <w:jc w:val="center"/>
              <w:rPr>
                <w:rFonts w:ascii="Times New Roman" w:eastAsia="Times New Roman" w:hAnsi="Times New Roman" w:cs="Times New Roman"/>
                <w:b/>
                <w:i/>
                <w:sz w:val="24"/>
                <w:szCs w:val="24"/>
                <w:highlight w:val="green"/>
              </w:rPr>
            </w:pPr>
            <w:r w:rsidRPr="00AF43A5">
              <w:rPr>
                <w:rFonts w:ascii="Times New Roman" w:eastAsia="Times New Roman" w:hAnsi="Times New Roman" w:cs="Times New Roman"/>
                <w:b/>
                <w:i/>
                <w:sz w:val="24"/>
                <w:szCs w:val="24"/>
                <w:highlight w:val="green"/>
              </w:rPr>
              <w:lastRenderedPageBreak/>
              <w:t>Ноябрь.</w:t>
            </w:r>
          </w:p>
          <w:p w:rsidR="00AF43A5" w:rsidRPr="00AF43A5" w:rsidRDefault="00AF43A5" w:rsidP="00AF43A5">
            <w:pPr>
              <w:spacing w:after="0" w:line="240" w:lineRule="auto"/>
              <w:jc w:val="center"/>
              <w:rPr>
                <w:rFonts w:ascii="Times New Roman" w:eastAsia="Times New Roman" w:hAnsi="Times New Roman" w:cs="Times New Roman"/>
                <w:b/>
                <w:i/>
                <w:sz w:val="24"/>
                <w:szCs w:val="24"/>
                <w:highlight w:val="green"/>
              </w:rPr>
            </w:pPr>
            <w:r w:rsidRPr="00AF43A5">
              <w:rPr>
                <w:rFonts w:ascii="Times New Roman" w:eastAsia="Times New Roman" w:hAnsi="Times New Roman" w:cs="Times New Roman"/>
                <w:b/>
                <w:i/>
                <w:sz w:val="24"/>
                <w:szCs w:val="24"/>
                <w:highlight w:val="green"/>
              </w:rPr>
              <w:t>Задачи: Продолжать формировать умение проявлять интерес к игровым действиям сверстников. Помогать играть рядом, не мешая друг другу. Содействовать желанию детей самостоятельно подбирать игрушки и атрибуты для игры, использовать предметы-заместители.</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Обед для кукол.</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Булочная (хлебный магазин).</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Овощной магазин (палатка).</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Маме надо купить хлеб, яблоки, чтобы покормить дочку.</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Воспитатель предлагает детям разместить в удобном месте магазин (овощной, продуктовый, хозяйственный), куда будут ходить покупатели. Помочь детям в распределении ролей: кто будет продавцом, кто - покупателем. Покупатели  приходят в магазин за покупками, выбирают товар, советуются с продавцами, расплачиваются. В ходе игры педагогу необходимо обращать внимание на взаимоотношения между продавцами и покупателями. </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p>
        </w:tc>
        <w:tc>
          <w:tcPr>
            <w:tcW w:w="6102" w:type="dxa"/>
            <w:shd w:val="clear" w:color="auto" w:fill="auto"/>
          </w:tcPr>
          <w:p w:rsidR="00AF43A5" w:rsidRPr="00AF43A5" w:rsidRDefault="00AF43A5" w:rsidP="00AF43A5">
            <w:pPr>
              <w:spacing w:after="0" w:line="300" w:lineRule="atLeast"/>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Беседа «Моя семья». Рассматривание семейных фотографий, сюжетных картин «Наша семья». </w:t>
            </w:r>
          </w:p>
          <w:p w:rsidR="00AF43A5" w:rsidRPr="00AF43A5" w:rsidRDefault="00AF43A5" w:rsidP="00AF43A5">
            <w:pPr>
              <w:spacing w:after="0" w:line="300" w:lineRule="atLeast"/>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Чтение  А.Барто «Машенька», «Семья», Е.Благинина - «Вот какая мама», З.Александрова- «Купание», Е.Благинина «Посидим в тишине»</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 Д/игры: «Вот какая мама», «Оденем Сашу на прогулку», «Накрой стол для гостей», «Обставим Машеньке комнату». Изготовление атрибутов к игре.</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Продуктовая машина везет продукты</w:t>
            </w: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Водитель загружает продукты в машину и везёт их в магазин. Продавец принимает продукты и раскладывает их на прилавке. Мама с дочкой приходят в магазин, покупают овощи, фрукты. Продавец отпускает продукты.</w:t>
            </w: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Рассматривание иллюстраций.</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Рассказ воспитателя «Как товар попадает в магазин».</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Кукла заболела.</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Прием в кабинете врача (доктора).</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Работа процедурного кабинета (прививки, уколы).</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Воспитатель предлагает поиграть, выбирается доктор, остальные дети берут в руки игрушечных зверюшек и кукол, приходят в поликлинику на прием к врачу. К врачу обращаются пациенты с различными заболеваниями: у мишки болят зубы, потому что он ел много сладкого, у клоуна шишка на лбу, кукла Катя прищемила дверью пальчик и т. д. Доктор осматривает больного: слушает, смотрит горлышко, измеряет температуру, прописывает лекарства, делает уколы, поит микстурой, таблетками.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Рассматривание иллюстраций. </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Беседа с детьми «Как я ходил в поликлинику», «Как  мама лечила мне горлышко»,  «Как доктор лечит детей».</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Дидактическая игра «Что нужно доктору».</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Рассматривание иллюстраций.</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Чтение Е.Крылов «Как лечили петуха».</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Продуктивная деятельность: «Витаминки для петушка»</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lastRenderedPageBreak/>
              <w:t>Грузовая машина везет грузы.</w:t>
            </w: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Машину нагружают грузом – машина везет груз; машина едет с грузом – машину разгружают, в кузов самосвала нагружают груз – выгружают груз (поднимают кузов вверх) – опускают кузов; пассажиры входят в автобус – выходят из автобуса на остановках; машину осматривают – ремонтируют; подъемный кран привозит плиты – поднимает – опускает; самолет летит – приземляется; машина заводится – едет; машину моют из шланга – вытирают.</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Рассматривание иллюстраций по теме.</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Наблюдение за грузовыми машинами на улице.</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Чтение стихотворения А.Барто «Грузовик».</w:t>
            </w:r>
          </w:p>
        </w:tc>
      </w:tr>
      <w:tr w:rsidR="00AF43A5" w:rsidRPr="00AF43A5" w:rsidTr="002E216B">
        <w:tc>
          <w:tcPr>
            <w:tcW w:w="15282" w:type="dxa"/>
            <w:gridSpan w:val="3"/>
            <w:shd w:val="clear" w:color="auto" w:fill="auto"/>
          </w:tcPr>
          <w:p w:rsidR="00AF43A5" w:rsidRPr="00AF43A5" w:rsidRDefault="00AF43A5" w:rsidP="00AF43A5">
            <w:pPr>
              <w:spacing w:after="0" w:line="240" w:lineRule="auto"/>
              <w:jc w:val="center"/>
              <w:rPr>
                <w:rFonts w:ascii="Times New Roman" w:eastAsia="Times New Roman" w:hAnsi="Times New Roman" w:cs="Times New Roman"/>
                <w:b/>
                <w:i/>
                <w:sz w:val="24"/>
                <w:szCs w:val="24"/>
                <w:highlight w:val="green"/>
              </w:rPr>
            </w:pPr>
            <w:r w:rsidRPr="00AF43A5">
              <w:rPr>
                <w:rFonts w:ascii="Times New Roman" w:eastAsia="Times New Roman" w:hAnsi="Times New Roman" w:cs="Times New Roman"/>
                <w:b/>
                <w:i/>
                <w:sz w:val="24"/>
                <w:szCs w:val="24"/>
                <w:highlight w:val="green"/>
              </w:rPr>
              <w:t>Декабрь.</w:t>
            </w:r>
          </w:p>
          <w:p w:rsidR="00AF43A5" w:rsidRPr="00AF43A5" w:rsidRDefault="00AF43A5" w:rsidP="00AF43A5">
            <w:pPr>
              <w:spacing w:after="0" w:line="240" w:lineRule="auto"/>
              <w:jc w:val="center"/>
              <w:rPr>
                <w:rFonts w:ascii="Times New Roman" w:eastAsia="Times New Roman" w:hAnsi="Times New Roman" w:cs="Times New Roman"/>
                <w:b/>
                <w:i/>
                <w:sz w:val="24"/>
                <w:szCs w:val="24"/>
                <w:highlight w:val="green"/>
              </w:rPr>
            </w:pPr>
            <w:r w:rsidRPr="00AF43A5">
              <w:rPr>
                <w:rFonts w:ascii="Times New Roman" w:eastAsia="Times New Roman" w:hAnsi="Times New Roman" w:cs="Times New Roman"/>
                <w:b/>
                <w:i/>
                <w:sz w:val="24"/>
                <w:szCs w:val="24"/>
                <w:highlight w:val="green"/>
              </w:rPr>
              <w:t xml:space="preserve">Задачи: Помогать играть рядом, не мешая друг другу. Развивать умение играть вместе со сверстниками.  Продолжать 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темой. Подводить детей к пониманию роли в игре. </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Комната для куклы.</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Кормить куклу – купать; купать – укладывать спать; укладывать спать – петь колыбельную (рассказывать сказки); готовить кукле обед (завтрак, ужин) – кормить; одевать куклу на прогулку – гулять с ней.</w:t>
            </w: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Создание игрового макета «Кукольная комната». рассматривание предметов мебели в игровой комнате.</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Постройка помещений, архитектурных сооружений</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Подъемный кран работает на стройке.</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Рассматривание иллюстраций.</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Чтение: Б.Заходер «Строители».</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Дидактическое упражнение «Поставим кубики рядом».</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Дидактическая игра «Построим зайке домик».</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Уход за </w:t>
            </w:r>
            <w:r w:rsidRPr="00AF43A5">
              <w:rPr>
                <w:rFonts w:ascii="Times New Roman" w:eastAsia="Times New Roman" w:hAnsi="Times New Roman" w:cs="Times New Roman"/>
                <w:sz w:val="24"/>
                <w:szCs w:val="24"/>
                <w:highlight w:val="green"/>
              </w:rPr>
              <w:lastRenderedPageBreak/>
              <w:t>животными.</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Цирк зверей.</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lastRenderedPageBreak/>
              <w:t xml:space="preserve">Показывать прыжки зверей через предметы (бег по кругу, </w:t>
            </w:r>
            <w:r w:rsidRPr="00AF43A5">
              <w:rPr>
                <w:rFonts w:ascii="Times New Roman" w:eastAsia="Times New Roman" w:hAnsi="Times New Roman" w:cs="Times New Roman"/>
                <w:sz w:val="24"/>
                <w:szCs w:val="24"/>
                <w:highlight w:val="green"/>
              </w:rPr>
              <w:lastRenderedPageBreak/>
              <w:t>поскоки) – кланяться зрителям; кормить животных – мыть их; показывать концерт.</w:t>
            </w: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lastRenderedPageBreak/>
              <w:t xml:space="preserve">Рассматривание иллюстраций по теме «Цирк». </w:t>
            </w:r>
            <w:r w:rsidRPr="00AF43A5">
              <w:rPr>
                <w:rFonts w:ascii="Times New Roman" w:eastAsia="Times New Roman" w:hAnsi="Times New Roman" w:cs="Times New Roman"/>
                <w:sz w:val="24"/>
                <w:szCs w:val="24"/>
                <w:highlight w:val="green"/>
              </w:rPr>
              <w:lastRenderedPageBreak/>
              <w:t>Просмотр мультипликационного фильма «Каникулы Бонифация». Беседа на тему: «Как я ходил в цирк», «Что мне понравилось в цирке»</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lastRenderedPageBreak/>
              <w:t>Почтальон разносит письма и телеграммы.</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Писать письма – относить на почту; получать письма – читать; приносить почту – раздавать письма.</w:t>
            </w: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Написать письмо с детьми Деду Морозу. Просмотр презентации «Как путешествуют письма».</w:t>
            </w:r>
          </w:p>
        </w:tc>
      </w:tr>
      <w:tr w:rsidR="00AF43A5" w:rsidRPr="00AF43A5" w:rsidTr="002E216B">
        <w:trPr>
          <w:trHeight w:val="2319"/>
        </w:trPr>
        <w:tc>
          <w:tcPr>
            <w:tcW w:w="15282" w:type="dxa"/>
            <w:gridSpan w:val="3"/>
            <w:shd w:val="clear" w:color="auto" w:fill="auto"/>
          </w:tcPr>
          <w:p w:rsidR="00AF43A5" w:rsidRPr="00AF43A5" w:rsidRDefault="00AF43A5" w:rsidP="00AF43A5">
            <w:pPr>
              <w:spacing w:after="0" w:line="240" w:lineRule="auto"/>
              <w:jc w:val="center"/>
              <w:rPr>
                <w:rFonts w:ascii="Times New Roman" w:eastAsia="Times New Roman" w:hAnsi="Times New Roman" w:cs="Times New Roman"/>
                <w:b/>
                <w:i/>
                <w:sz w:val="24"/>
                <w:szCs w:val="24"/>
                <w:highlight w:val="green"/>
              </w:rPr>
            </w:pPr>
            <w:r w:rsidRPr="00AF43A5">
              <w:rPr>
                <w:rFonts w:ascii="Times New Roman" w:eastAsia="Times New Roman" w:hAnsi="Times New Roman" w:cs="Times New Roman"/>
                <w:b/>
                <w:i/>
                <w:sz w:val="24"/>
                <w:szCs w:val="24"/>
                <w:highlight w:val="green"/>
              </w:rPr>
              <w:t>Январь.</w:t>
            </w:r>
          </w:p>
          <w:p w:rsidR="00AF43A5" w:rsidRPr="00AF43A5" w:rsidRDefault="00AF43A5" w:rsidP="00AF43A5">
            <w:pPr>
              <w:spacing w:after="0" w:line="240" w:lineRule="auto"/>
              <w:jc w:val="center"/>
              <w:rPr>
                <w:rFonts w:ascii="Times New Roman" w:eastAsia="Times New Roman" w:hAnsi="Times New Roman" w:cs="Times New Roman"/>
                <w:b/>
                <w:i/>
                <w:sz w:val="24"/>
                <w:szCs w:val="24"/>
                <w:highlight w:val="green"/>
              </w:rPr>
            </w:pPr>
            <w:r w:rsidRPr="00AF43A5">
              <w:rPr>
                <w:rFonts w:ascii="Times New Roman" w:eastAsia="Times New Roman" w:hAnsi="Times New Roman" w:cs="Times New Roman"/>
                <w:b/>
                <w:i/>
                <w:sz w:val="24"/>
                <w:szCs w:val="24"/>
                <w:highlight w:val="green"/>
              </w:rPr>
              <w:t xml:space="preserve">Задачи: Продолжать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  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темой. Подводить детей к пониманию роли в игре. </w:t>
            </w:r>
          </w:p>
          <w:p w:rsidR="00AF43A5" w:rsidRPr="00AF43A5" w:rsidRDefault="00AF43A5" w:rsidP="00AF43A5">
            <w:pPr>
              <w:spacing w:after="0" w:line="240" w:lineRule="auto"/>
              <w:jc w:val="center"/>
              <w:rPr>
                <w:rFonts w:ascii="Times New Roman" w:eastAsia="Times New Roman" w:hAnsi="Times New Roman" w:cs="Times New Roman"/>
                <w:b/>
                <w:i/>
                <w:sz w:val="24"/>
                <w:szCs w:val="24"/>
                <w:highlight w:val="green"/>
              </w:rPr>
            </w:pP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Отправление посылок на почте.</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Собирать посылку – относить на почту; получать посылку – открывать; приносить посылки – раздавать посылки.</w:t>
            </w: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Рассматривание иллюстраций о работе почты. Беседа на тему «Как мы с мамой получали письмо (посылку)»</w:t>
            </w:r>
          </w:p>
        </w:tc>
      </w:tr>
      <w:tr w:rsidR="00AF43A5" w:rsidRPr="00AF43A5" w:rsidTr="002E216B">
        <w:trPr>
          <w:trHeight w:val="1729"/>
        </w:trPr>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Постройка путей сообщения (мосты, железная и шоссейные дороги, трамвайные пути).</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Строить мост, дорогу – возить по ним грузы; готовить для игры строительные материалы – строить.</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Рассматривание иллюстраций по теме. Игры со строительным материалом. Беседа с детьми «Как мы строили башню».</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Ремонт машин и механизмов (телевизоров, холодильников)</w:t>
            </w: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Привозить в ремонт – ремонтировать (стучать,  включать).</w:t>
            </w: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Рассматривание иллюстраций по теме. Беседа на тему: «Как папа менял лампочку (чинил…)»</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Дидактическая игра «Назови инструмент», «Для чего нужен инструмент»</w:t>
            </w:r>
          </w:p>
        </w:tc>
      </w:tr>
      <w:tr w:rsidR="00AF43A5" w:rsidRPr="00AF43A5" w:rsidTr="002E216B">
        <w:tc>
          <w:tcPr>
            <w:tcW w:w="15282" w:type="dxa"/>
            <w:gridSpan w:val="3"/>
            <w:shd w:val="clear" w:color="auto" w:fill="auto"/>
          </w:tcPr>
          <w:p w:rsidR="00AF43A5" w:rsidRPr="00AF43A5" w:rsidRDefault="00AF43A5" w:rsidP="00AF43A5">
            <w:pPr>
              <w:spacing w:after="0" w:line="240" w:lineRule="auto"/>
              <w:jc w:val="center"/>
              <w:rPr>
                <w:rFonts w:ascii="Times New Roman" w:eastAsia="Times New Roman" w:hAnsi="Times New Roman" w:cs="Times New Roman"/>
                <w:b/>
                <w:i/>
                <w:sz w:val="24"/>
                <w:szCs w:val="24"/>
                <w:highlight w:val="green"/>
              </w:rPr>
            </w:pPr>
            <w:r w:rsidRPr="00AF43A5">
              <w:rPr>
                <w:rFonts w:ascii="Times New Roman" w:eastAsia="Times New Roman" w:hAnsi="Times New Roman" w:cs="Times New Roman"/>
                <w:b/>
                <w:i/>
                <w:sz w:val="24"/>
                <w:szCs w:val="24"/>
                <w:highlight w:val="green"/>
              </w:rPr>
              <w:t>Февраль.</w:t>
            </w:r>
          </w:p>
          <w:p w:rsidR="00AF43A5" w:rsidRPr="00AF43A5" w:rsidRDefault="00AF43A5" w:rsidP="00AF43A5">
            <w:pPr>
              <w:spacing w:after="0" w:line="240" w:lineRule="auto"/>
              <w:jc w:val="center"/>
              <w:rPr>
                <w:rFonts w:ascii="Times New Roman" w:eastAsia="Times New Roman" w:hAnsi="Times New Roman" w:cs="Times New Roman"/>
                <w:b/>
                <w:i/>
                <w:sz w:val="24"/>
                <w:szCs w:val="24"/>
                <w:highlight w:val="green"/>
              </w:rPr>
            </w:pPr>
            <w:r w:rsidRPr="00AF43A5">
              <w:rPr>
                <w:rFonts w:ascii="Times New Roman" w:eastAsia="Times New Roman" w:hAnsi="Times New Roman" w:cs="Times New Roman"/>
                <w:b/>
                <w:i/>
                <w:sz w:val="24"/>
                <w:szCs w:val="24"/>
                <w:highlight w:val="green"/>
              </w:rPr>
              <w:t xml:space="preserve">Задачи: Продолжать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  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темой. Подводить детей к пониманию роли в игре. </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Постройка транспортных </w:t>
            </w:r>
            <w:r w:rsidRPr="00AF43A5">
              <w:rPr>
                <w:rFonts w:ascii="Times New Roman" w:eastAsia="Times New Roman" w:hAnsi="Times New Roman" w:cs="Times New Roman"/>
                <w:sz w:val="24"/>
                <w:szCs w:val="24"/>
                <w:highlight w:val="green"/>
              </w:rPr>
              <w:lastRenderedPageBreak/>
              <w:t>средств (машины, трамваи, корабли, самолеты).</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lastRenderedPageBreak/>
              <w:t xml:space="preserve">Дети – рабочие на заводе. Они строят транспортные средства из стульчиков, мягких модулей, используют </w:t>
            </w:r>
            <w:r w:rsidRPr="00AF43A5">
              <w:rPr>
                <w:rFonts w:ascii="Times New Roman" w:eastAsia="Times New Roman" w:hAnsi="Times New Roman" w:cs="Times New Roman"/>
                <w:sz w:val="24"/>
                <w:szCs w:val="24"/>
                <w:highlight w:val="green"/>
              </w:rPr>
              <w:lastRenderedPageBreak/>
              <w:t>маркеры игрового пространства, ширмы.</w:t>
            </w: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lastRenderedPageBreak/>
              <w:t>Рассматривание иллюстраций.</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Дидактическая игра «Из каких частей состоит </w:t>
            </w:r>
            <w:r w:rsidRPr="00AF43A5">
              <w:rPr>
                <w:rFonts w:ascii="Times New Roman" w:eastAsia="Times New Roman" w:hAnsi="Times New Roman" w:cs="Times New Roman"/>
                <w:sz w:val="24"/>
                <w:szCs w:val="24"/>
                <w:highlight w:val="green"/>
              </w:rPr>
              <w:lastRenderedPageBreak/>
              <w:t>машина (самолёт, корабль, поезд)»</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lastRenderedPageBreak/>
              <w:t>Звери-музыканты</w:t>
            </w: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Дети в роли зверей-музыкантов выступают перед зрителями, играя на шумовых музыкальных инструментах: барабане, бубне, погремушках</w:t>
            </w: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Рассматривание иллюстраций диких животных. Игра на шумовых музыкальных инструментах. Беседа на тему «Что такое концерт».</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Кукла заболела.</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Аптека.</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Кукла заболела. Надо вызвать доктора. Доктор осматривает больную, выписывает рецепт, дети идут покупать лекарство, дают его кукле.</w:t>
            </w: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Рассказ воспитателя «Когда я заболела», «Как я покупал лекарство»</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Дидактические упражнения: «Попроси куклу показать горлышко», «Измеряй температуру зайчику»</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Продуктивная деятельность «Таблетки для больных зверюшек»</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Новая кукла: знакомство с игровым уголком.</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Мебельный магазин.</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Помогать кукле расставлять мебель в игровом уголке. Выбирать в «Мебельном» магазине товар, оплачивать его, привозить в кукольную комнату.</w:t>
            </w: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Рассматривание иллюстраций по теме. Беседа «Как мы покупали мебель» </w:t>
            </w:r>
          </w:p>
        </w:tc>
      </w:tr>
      <w:tr w:rsidR="00AF43A5" w:rsidRPr="00AF43A5" w:rsidTr="002E216B">
        <w:tc>
          <w:tcPr>
            <w:tcW w:w="15282" w:type="dxa"/>
            <w:gridSpan w:val="3"/>
            <w:shd w:val="clear" w:color="auto" w:fill="auto"/>
          </w:tcPr>
          <w:p w:rsidR="00AF43A5" w:rsidRPr="00AF43A5" w:rsidRDefault="00AF43A5" w:rsidP="00AF43A5">
            <w:pPr>
              <w:spacing w:after="0" w:line="240" w:lineRule="auto"/>
              <w:jc w:val="center"/>
              <w:rPr>
                <w:rFonts w:ascii="Times New Roman" w:eastAsia="Times New Roman" w:hAnsi="Times New Roman" w:cs="Times New Roman"/>
                <w:b/>
                <w:i/>
                <w:sz w:val="24"/>
                <w:szCs w:val="24"/>
                <w:highlight w:val="green"/>
              </w:rPr>
            </w:pPr>
            <w:r w:rsidRPr="00AF43A5">
              <w:rPr>
                <w:rFonts w:ascii="Times New Roman" w:eastAsia="Times New Roman" w:hAnsi="Times New Roman" w:cs="Times New Roman"/>
                <w:b/>
                <w:i/>
                <w:sz w:val="24"/>
                <w:szCs w:val="24"/>
                <w:highlight w:val="green"/>
              </w:rPr>
              <w:t>Март.</w:t>
            </w:r>
          </w:p>
          <w:p w:rsidR="00AF43A5" w:rsidRPr="00AF43A5" w:rsidRDefault="00AF43A5" w:rsidP="00AF43A5">
            <w:pPr>
              <w:spacing w:after="0" w:line="240" w:lineRule="auto"/>
              <w:jc w:val="center"/>
              <w:rPr>
                <w:rFonts w:ascii="Times New Roman" w:eastAsia="Times New Roman" w:hAnsi="Times New Roman" w:cs="Times New Roman"/>
                <w:b/>
                <w:i/>
                <w:sz w:val="24"/>
                <w:szCs w:val="24"/>
                <w:highlight w:val="green"/>
              </w:rPr>
            </w:pPr>
            <w:r w:rsidRPr="00AF43A5">
              <w:rPr>
                <w:rFonts w:ascii="Times New Roman" w:eastAsia="Times New Roman" w:hAnsi="Times New Roman" w:cs="Times New Roman"/>
                <w:b/>
                <w:i/>
                <w:sz w:val="24"/>
                <w:szCs w:val="24"/>
                <w:highlight w:val="green"/>
              </w:rPr>
              <w:t xml:space="preserve">Задачи: Продолжать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 Развивать умение переносить с помощью воспитателя знакомые действия с игрушками в новые игровые ситуации, выполнять действия в соответствии с ролью, выполнять в игре 2-3 последовательных эпизода.  Содействовать желанию детей самостоятельно подбирать игрушки и атрибуты для игры, использовать предметы-заместители. </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Стрижка волос.</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Прически.</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Маникюр.</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Мастера стригут, причёсывают, для детей есть специальные стулья</w:t>
            </w:r>
          </w:p>
        </w:tc>
        <w:tc>
          <w:tcPr>
            <w:tcW w:w="6102" w:type="dxa"/>
            <w:shd w:val="clear" w:color="auto" w:fill="auto"/>
          </w:tcPr>
          <w:p w:rsidR="00AF43A5" w:rsidRPr="00AF43A5" w:rsidRDefault="00AF43A5" w:rsidP="00AF43A5">
            <w:pPr>
              <w:spacing w:after="0" w:line="300" w:lineRule="atLeast"/>
              <w:rPr>
                <w:rFonts w:ascii="Times New Roman" w:eastAsia="Times New Roman" w:hAnsi="Times New Roman" w:cs="Times New Roman"/>
                <w:iCs/>
                <w:sz w:val="24"/>
                <w:szCs w:val="24"/>
                <w:highlight w:val="green"/>
              </w:rPr>
            </w:pPr>
            <w:r w:rsidRPr="00AF43A5">
              <w:rPr>
                <w:rFonts w:ascii="Times New Roman" w:eastAsia="Times New Roman" w:hAnsi="Times New Roman" w:cs="Times New Roman"/>
                <w:iCs/>
                <w:sz w:val="24"/>
                <w:szCs w:val="24"/>
                <w:highlight w:val="green"/>
              </w:rPr>
              <w:t xml:space="preserve">Просмотр видео презентации «О работе парикмахера». </w:t>
            </w:r>
          </w:p>
          <w:p w:rsidR="00AF43A5" w:rsidRPr="00AF43A5" w:rsidRDefault="00AF43A5" w:rsidP="00AF43A5">
            <w:pPr>
              <w:spacing w:after="0" w:line="300" w:lineRule="atLeast"/>
              <w:rPr>
                <w:rFonts w:ascii="Times New Roman" w:eastAsia="Times New Roman" w:hAnsi="Times New Roman" w:cs="Times New Roman"/>
                <w:iCs/>
                <w:sz w:val="24"/>
                <w:szCs w:val="24"/>
                <w:highlight w:val="green"/>
              </w:rPr>
            </w:pPr>
            <w:r w:rsidRPr="00AF43A5">
              <w:rPr>
                <w:rFonts w:ascii="Times New Roman" w:eastAsia="Times New Roman" w:hAnsi="Times New Roman" w:cs="Times New Roman"/>
                <w:iCs/>
                <w:sz w:val="24"/>
                <w:szCs w:val="24"/>
                <w:highlight w:val="green"/>
              </w:rPr>
              <w:t>Беседа о профессии парикмахера  «</w:t>
            </w:r>
            <w:r w:rsidRPr="00AF43A5">
              <w:rPr>
                <w:rFonts w:ascii="Times New Roman" w:eastAsia="Times New Roman" w:hAnsi="Times New Roman" w:cs="Times New Roman"/>
                <w:sz w:val="24"/>
                <w:szCs w:val="24"/>
                <w:highlight w:val="green"/>
              </w:rPr>
              <w:t xml:space="preserve">действие парикмахера и клиента», «Как я ходил с мамой в парикмахерскую», «Правила поведения в парикмахерской». </w:t>
            </w:r>
          </w:p>
          <w:p w:rsidR="00AF43A5" w:rsidRPr="00AF43A5" w:rsidRDefault="00AF43A5" w:rsidP="00AF43A5">
            <w:pPr>
              <w:spacing w:after="0" w:line="300" w:lineRule="atLeast"/>
              <w:rPr>
                <w:rFonts w:ascii="Times New Roman" w:eastAsia="Times New Roman" w:hAnsi="Times New Roman" w:cs="Times New Roman"/>
                <w:iCs/>
                <w:sz w:val="24"/>
                <w:szCs w:val="24"/>
                <w:highlight w:val="green"/>
              </w:rPr>
            </w:pPr>
            <w:r w:rsidRPr="00AF43A5">
              <w:rPr>
                <w:rFonts w:ascii="Times New Roman" w:eastAsia="Times New Roman" w:hAnsi="Times New Roman" w:cs="Times New Roman"/>
                <w:iCs/>
                <w:sz w:val="24"/>
                <w:szCs w:val="24"/>
                <w:highlight w:val="green"/>
              </w:rPr>
              <w:t>Рассматривание предметов, необходимых для работы парикмахера,</w:t>
            </w:r>
          </w:p>
          <w:p w:rsidR="00AF43A5" w:rsidRPr="00AF43A5" w:rsidRDefault="00AF43A5" w:rsidP="00AF43A5">
            <w:pPr>
              <w:spacing w:after="0" w:line="300" w:lineRule="atLeast"/>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альбома с образцами детских причесок.  Игровые </w:t>
            </w:r>
            <w:r w:rsidRPr="00AF43A5">
              <w:rPr>
                <w:rFonts w:ascii="Times New Roman" w:eastAsia="Times New Roman" w:hAnsi="Times New Roman" w:cs="Times New Roman"/>
                <w:sz w:val="24"/>
                <w:szCs w:val="24"/>
                <w:highlight w:val="green"/>
              </w:rPr>
              <w:lastRenderedPageBreak/>
              <w:t>упражнения «Накрути бигуди»,</w:t>
            </w:r>
          </w:p>
          <w:p w:rsidR="00AF43A5" w:rsidRPr="00AF43A5" w:rsidRDefault="00AF43A5" w:rsidP="00AF43A5">
            <w:pPr>
              <w:spacing w:after="0" w:line="300" w:lineRule="atLeast"/>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«Сделай прическу кукле», </w:t>
            </w:r>
          </w:p>
          <w:p w:rsidR="00AF43A5" w:rsidRPr="00AF43A5" w:rsidRDefault="00AF43A5" w:rsidP="00AF43A5">
            <w:pPr>
              <w:spacing w:after="0" w:line="300" w:lineRule="atLeast"/>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«Завяжи бантик», </w:t>
            </w:r>
          </w:p>
          <w:p w:rsidR="00AF43A5" w:rsidRPr="00AF43A5" w:rsidRDefault="00AF43A5" w:rsidP="00AF43A5">
            <w:pPr>
              <w:spacing w:after="0" w:line="300" w:lineRule="atLeast"/>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«Укрась прическу», </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«Чем работает мастер?»; игровое действие «Учусь плести косичку».</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lastRenderedPageBreak/>
              <w:t>Магазин одежды.</w:t>
            </w: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Привозить товар – разгружать; раскладывать, развешивать на витрине, примерять,  покупать товар, упаковывать.</w:t>
            </w: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рассматривание иллюстраций по теме. Беседа «Как мы с родителями покупали одежду». </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Обитатели бабушкиного двора (домашние животные).</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Ехать в автобусе – выходить на остановке; кормить животное – гулять с ним; копать лопаткой.</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Прослушивание русских народных песенок «Бур</w:t>
            </w:r>
            <w:r w:rsidRPr="00AF43A5">
              <w:rPr>
                <w:rFonts w:ascii="Cambria Math" w:eastAsia="Times New Roman" w:hAnsi="Cambria Math" w:cs="Cambria Math"/>
                <w:sz w:val="24"/>
                <w:szCs w:val="24"/>
                <w:highlight w:val="green"/>
              </w:rPr>
              <w:t>ѐ</w:t>
            </w:r>
            <w:r w:rsidRPr="00AF43A5">
              <w:rPr>
                <w:rFonts w:ascii="Times New Roman" w:eastAsia="Times New Roman" w:hAnsi="Times New Roman" w:cs="Times New Roman"/>
                <w:sz w:val="24"/>
                <w:szCs w:val="24"/>
                <w:highlight w:val="green"/>
              </w:rPr>
              <w:t>нушка», «Ой вставала я ран</w:t>
            </w:r>
            <w:r w:rsidRPr="00AF43A5">
              <w:rPr>
                <w:rFonts w:ascii="Cambria Math" w:eastAsia="Times New Roman" w:hAnsi="Cambria Math" w:cs="Cambria Math"/>
                <w:sz w:val="24"/>
                <w:szCs w:val="24"/>
                <w:highlight w:val="green"/>
              </w:rPr>
              <w:t>ѐ</w:t>
            </w:r>
            <w:r w:rsidRPr="00AF43A5">
              <w:rPr>
                <w:rFonts w:ascii="Times New Roman" w:eastAsia="Times New Roman" w:hAnsi="Times New Roman" w:cs="Times New Roman"/>
                <w:sz w:val="24"/>
                <w:szCs w:val="24"/>
                <w:highlight w:val="green"/>
              </w:rPr>
              <w:t>шенько, умывалась я бел</w:t>
            </w:r>
            <w:r w:rsidRPr="00AF43A5">
              <w:rPr>
                <w:rFonts w:ascii="Cambria Math" w:eastAsia="Times New Roman" w:hAnsi="Cambria Math" w:cs="Cambria Math"/>
                <w:sz w:val="24"/>
                <w:szCs w:val="24"/>
                <w:highlight w:val="green"/>
              </w:rPr>
              <w:t>ѐ</w:t>
            </w:r>
            <w:r w:rsidRPr="00AF43A5">
              <w:rPr>
                <w:rFonts w:ascii="Times New Roman" w:eastAsia="Times New Roman" w:hAnsi="Times New Roman" w:cs="Times New Roman"/>
                <w:sz w:val="24"/>
                <w:szCs w:val="24"/>
                <w:highlight w:val="green"/>
              </w:rPr>
              <w:t>шенько…» «Рано-рано поутру пастшок туру-ру-ру…», английских народных песенок «Барашек»,   «Свинка», «У Пегги был вес</w:t>
            </w:r>
            <w:r w:rsidRPr="00AF43A5">
              <w:rPr>
                <w:rFonts w:ascii="Cambria Math" w:eastAsia="Times New Roman" w:hAnsi="Cambria Math" w:cs="Cambria Math"/>
                <w:sz w:val="24"/>
                <w:szCs w:val="24"/>
                <w:highlight w:val="green"/>
              </w:rPr>
              <w:t>ѐ</w:t>
            </w:r>
            <w:r w:rsidRPr="00AF43A5">
              <w:rPr>
                <w:rFonts w:ascii="Times New Roman" w:eastAsia="Times New Roman" w:hAnsi="Times New Roman" w:cs="Times New Roman"/>
                <w:sz w:val="24"/>
                <w:szCs w:val="24"/>
                <w:highlight w:val="green"/>
              </w:rPr>
              <w:t>лый гусь». Электронная презентация «Как устроена жизнь фермерского хозяйства».</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Чтение Г. Матевич «Приключения зайчишки Пшистика на ферме»;</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Постройка путей сообщения (мосты, железная и шоссейные дороги, трамвайные пути).</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Дети – строители. Строят дороги, мосты, трамвайные пути. ремонтируют их.</w:t>
            </w:r>
          </w:p>
        </w:tc>
        <w:tc>
          <w:tcPr>
            <w:tcW w:w="6102" w:type="dxa"/>
            <w:shd w:val="clear" w:color="auto" w:fill="auto"/>
          </w:tcPr>
          <w:p w:rsidR="00AF43A5" w:rsidRPr="00AF43A5" w:rsidRDefault="00AF43A5" w:rsidP="00AF43A5">
            <w:pPr>
              <w:spacing w:after="0" w:line="300" w:lineRule="atLeast"/>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Беседа о труде строителей. Рассматривание картины «Дети играют в кубики», «Играем с песком». Чтение стихотворения «Строительство плотины», </w:t>
            </w:r>
          </w:p>
          <w:p w:rsidR="00AF43A5" w:rsidRPr="00AF43A5" w:rsidRDefault="00AF43A5" w:rsidP="00AF43A5">
            <w:pPr>
              <w:spacing w:after="0" w:line="300" w:lineRule="atLeast"/>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Е. Тихеева «Плотник», </w:t>
            </w:r>
          </w:p>
          <w:p w:rsidR="00AF43A5" w:rsidRPr="00AF43A5" w:rsidRDefault="00AF43A5" w:rsidP="00AF43A5">
            <w:pPr>
              <w:spacing w:after="0" w:line="300" w:lineRule="atLeast"/>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С. Баруздина</w:t>
            </w:r>
          </w:p>
          <w:p w:rsidR="00AF43A5" w:rsidRPr="00AF43A5" w:rsidRDefault="00AF43A5" w:rsidP="00AF43A5">
            <w:pPr>
              <w:spacing w:after="0" w:line="300" w:lineRule="atLeast"/>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«Кто построил дом?».</w:t>
            </w:r>
          </w:p>
          <w:p w:rsidR="00AF43A5" w:rsidRPr="00AF43A5" w:rsidRDefault="00AF43A5" w:rsidP="00AF43A5">
            <w:pPr>
              <w:spacing w:after="0" w:line="300" w:lineRule="atLeast"/>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Д/игры: «Опиши предмет», «Чудесный  мешочек», «Подумай и ответь». </w:t>
            </w:r>
          </w:p>
          <w:p w:rsidR="00AF43A5" w:rsidRPr="00AF43A5" w:rsidRDefault="00AF43A5" w:rsidP="00AF43A5">
            <w:pPr>
              <w:spacing w:after="0" w:line="300" w:lineRule="atLeast"/>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Рисование «Большие и маленькие дома»</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Конструирование «Дорожка».</w:t>
            </w:r>
          </w:p>
        </w:tc>
      </w:tr>
      <w:tr w:rsidR="00AF43A5" w:rsidRPr="00AF43A5" w:rsidTr="002E216B">
        <w:tc>
          <w:tcPr>
            <w:tcW w:w="15282" w:type="dxa"/>
            <w:gridSpan w:val="3"/>
            <w:shd w:val="clear" w:color="auto" w:fill="auto"/>
          </w:tcPr>
          <w:p w:rsidR="00AF43A5" w:rsidRPr="00AF43A5" w:rsidRDefault="00AF43A5" w:rsidP="00AF43A5">
            <w:pPr>
              <w:spacing w:after="0" w:line="240" w:lineRule="auto"/>
              <w:jc w:val="center"/>
              <w:rPr>
                <w:rFonts w:ascii="Times New Roman" w:eastAsia="Times New Roman" w:hAnsi="Times New Roman" w:cs="Times New Roman"/>
                <w:b/>
                <w:i/>
                <w:sz w:val="24"/>
                <w:szCs w:val="24"/>
                <w:highlight w:val="green"/>
              </w:rPr>
            </w:pPr>
            <w:r w:rsidRPr="00AF43A5">
              <w:rPr>
                <w:rFonts w:ascii="Times New Roman" w:eastAsia="Times New Roman" w:hAnsi="Times New Roman" w:cs="Times New Roman"/>
                <w:b/>
                <w:i/>
                <w:sz w:val="24"/>
                <w:szCs w:val="24"/>
                <w:highlight w:val="green"/>
              </w:rPr>
              <w:t>Апрель.</w:t>
            </w:r>
          </w:p>
          <w:p w:rsidR="00AF43A5" w:rsidRPr="00AF43A5" w:rsidRDefault="00AF43A5" w:rsidP="00AF43A5">
            <w:pPr>
              <w:spacing w:after="0" w:line="240" w:lineRule="auto"/>
              <w:jc w:val="center"/>
              <w:rPr>
                <w:rFonts w:ascii="Times New Roman" w:eastAsia="Times New Roman" w:hAnsi="Times New Roman" w:cs="Times New Roman"/>
                <w:b/>
                <w:i/>
                <w:sz w:val="24"/>
                <w:szCs w:val="24"/>
                <w:highlight w:val="green"/>
              </w:rPr>
            </w:pPr>
            <w:r w:rsidRPr="00AF43A5">
              <w:rPr>
                <w:rFonts w:ascii="Times New Roman" w:eastAsia="Times New Roman" w:hAnsi="Times New Roman" w:cs="Times New Roman"/>
                <w:b/>
                <w:i/>
                <w:sz w:val="24"/>
                <w:szCs w:val="24"/>
                <w:highlight w:val="green"/>
              </w:rPr>
              <w:t xml:space="preserve">Задачи: Продолжать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 Развивать умение переносить с помощью воспитателя знакомые действия с игрушками в новые игровые ситуации, выполнять действия в соответствии с ролью, выполнять в игре 2-3 последовательных эпизода.  Содействовать желанию детей самостоятельно подбирать игрушки и атрибуты для игры, использовать предметы-заместители. </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Куклы одеваются </w:t>
            </w:r>
            <w:r w:rsidRPr="00AF43A5">
              <w:rPr>
                <w:rFonts w:ascii="Times New Roman" w:eastAsia="Times New Roman" w:hAnsi="Times New Roman" w:cs="Times New Roman"/>
                <w:sz w:val="24"/>
                <w:szCs w:val="24"/>
                <w:highlight w:val="green"/>
              </w:rPr>
              <w:lastRenderedPageBreak/>
              <w:t>на прогулку.</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Куклы на прогулке.</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lastRenderedPageBreak/>
              <w:t xml:space="preserve">Дети достают из шкафчика кукольную одежду, называют </w:t>
            </w:r>
            <w:r w:rsidRPr="00AF43A5">
              <w:rPr>
                <w:rFonts w:ascii="Times New Roman" w:eastAsia="Times New Roman" w:hAnsi="Times New Roman" w:cs="Times New Roman"/>
                <w:sz w:val="24"/>
                <w:szCs w:val="24"/>
                <w:highlight w:val="green"/>
              </w:rPr>
              <w:lastRenderedPageBreak/>
              <w:t>ее, выбирают то, что нужно надеть по погоде. С помощью воспитателя в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и раздевают куклу в нужной последовательности, комментируя свои действия.</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p>
        </w:tc>
        <w:tc>
          <w:tcPr>
            <w:tcW w:w="6102" w:type="dxa"/>
            <w:shd w:val="clear" w:color="auto" w:fill="auto"/>
          </w:tcPr>
          <w:p w:rsidR="00AF43A5" w:rsidRPr="00AF43A5" w:rsidRDefault="00AF43A5" w:rsidP="00AF43A5">
            <w:pPr>
              <w:tabs>
                <w:tab w:val="left" w:pos="645"/>
              </w:tabs>
              <w:autoSpaceDE w:val="0"/>
              <w:autoSpaceDN w:val="0"/>
              <w:adjustRightInd w:val="0"/>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lastRenderedPageBreak/>
              <w:t>Ежедневные режимные моменты в детском саду.</w:t>
            </w:r>
          </w:p>
          <w:p w:rsidR="00AF43A5" w:rsidRPr="00AF43A5" w:rsidRDefault="00AF43A5" w:rsidP="00AF43A5">
            <w:pPr>
              <w:tabs>
                <w:tab w:val="left" w:pos="645"/>
              </w:tabs>
              <w:autoSpaceDE w:val="0"/>
              <w:autoSpaceDN w:val="0"/>
              <w:adjustRightInd w:val="0"/>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lastRenderedPageBreak/>
              <w:t xml:space="preserve">Дидактическая игра «Расскажем зайчику как мы одеваемся на улицу», «Что забыла надеть Маша-растеряша». </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lastRenderedPageBreak/>
              <w:t>Магазин игрушек</w:t>
            </w: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Воспитатель говорит: «Все дети любят играть в игрушки. У вас дома много игрушек?» Дети отвечают – да, много. Воспитатель спрашивает, откуда они появились? Дети отвечают – подарили, купили. Воспитатель спрашивает, были ли дети в магазине детских игрушек, предлагает детям рассказать, как это произошло, с кем они ходили в магазин, какую игрушку купили. После этого воспитатель предлагает поиграть в магазин игрушек. Дети рассаживают игрушки на «витрине» (стеллаже, столе, шкафу) и делятся на продавцов и покупателей. Так как магазин создан детьми, в роли денег выступают фантики от конфет. Покупатель приходит в магазин, выбирает понравившуюся игрушку. Продавец показывает игрушку, рассказывает, как в нее надо играть, сколько она стоит. Покупатель расплачивается фантиками и уходит. Играет следующая пара продавец – покупатель. Далее дети меняются ролями.</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В ходе игры педагог корректирует поведение игроков, если это необходимо, напоминает, в какие моменты нужно сказать слова «спасибо» и «пожалуйста».</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Чтение: Ч. Янчарский «В магазине игрушек».</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Дидактические упражнения: «Расскажем зайке, как покупают товары», «Объясним кукле, как надо разговаривать с продавцом в магазине»</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Машина едет по улице.</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Мойка машины.</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Ремонт машины.</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Заправка машины.</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Водитель ведёт машину аккуратно. Заезжает на мойку и моет машину, заправляет её бензином на заправке, ремонтирует в авторемонтной мастерской.</w:t>
            </w: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Рассматривание иллюстраций по теме.</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Постройка транспортных </w:t>
            </w:r>
            <w:r w:rsidRPr="00AF43A5">
              <w:rPr>
                <w:rFonts w:ascii="Times New Roman" w:eastAsia="Times New Roman" w:hAnsi="Times New Roman" w:cs="Times New Roman"/>
                <w:sz w:val="24"/>
                <w:szCs w:val="24"/>
                <w:highlight w:val="green"/>
              </w:rPr>
              <w:lastRenderedPageBreak/>
              <w:t>средств (машины, трамваи, корабли, самолеты).</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lastRenderedPageBreak/>
              <w:t xml:space="preserve">Дети – рабочие на заводе. Они строят транспортные средства из стульчиков, мягких модулей, используют </w:t>
            </w:r>
            <w:r w:rsidRPr="00AF43A5">
              <w:rPr>
                <w:rFonts w:ascii="Times New Roman" w:eastAsia="Times New Roman" w:hAnsi="Times New Roman" w:cs="Times New Roman"/>
                <w:sz w:val="24"/>
                <w:szCs w:val="24"/>
                <w:highlight w:val="green"/>
              </w:rPr>
              <w:lastRenderedPageBreak/>
              <w:t>маркеры игрового пространства, ширмы.</w:t>
            </w: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lastRenderedPageBreak/>
              <w:t>Рассматривание иллюстраций.</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Дидактическая игра «Из каких частей состоит </w:t>
            </w:r>
            <w:r w:rsidRPr="00AF43A5">
              <w:rPr>
                <w:rFonts w:ascii="Times New Roman" w:eastAsia="Times New Roman" w:hAnsi="Times New Roman" w:cs="Times New Roman"/>
                <w:sz w:val="24"/>
                <w:szCs w:val="24"/>
                <w:highlight w:val="green"/>
              </w:rPr>
              <w:lastRenderedPageBreak/>
              <w:t>машина (самолёт, корабль, поезд)»</w:t>
            </w:r>
          </w:p>
        </w:tc>
      </w:tr>
      <w:tr w:rsidR="00AF43A5" w:rsidRPr="00AF43A5" w:rsidTr="002E216B">
        <w:tc>
          <w:tcPr>
            <w:tcW w:w="15282" w:type="dxa"/>
            <w:gridSpan w:val="3"/>
            <w:shd w:val="clear" w:color="auto" w:fill="auto"/>
          </w:tcPr>
          <w:p w:rsidR="00AF43A5" w:rsidRPr="00AF43A5" w:rsidRDefault="00AF43A5" w:rsidP="00AF43A5">
            <w:pPr>
              <w:spacing w:after="0" w:line="240" w:lineRule="auto"/>
              <w:jc w:val="center"/>
              <w:rPr>
                <w:rFonts w:ascii="Times New Roman" w:eastAsia="Times New Roman" w:hAnsi="Times New Roman" w:cs="Times New Roman"/>
                <w:b/>
                <w:i/>
                <w:sz w:val="24"/>
                <w:szCs w:val="24"/>
                <w:highlight w:val="green"/>
              </w:rPr>
            </w:pPr>
            <w:r w:rsidRPr="00AF43A5">
              <w:rPr>
                <w:rFonts w:ascii="Times New Roman" w:eastAsia="Times New Roman" w:hAnsi="Times New Roman" w:cs="Times New Roman"/>
                <w:b/>
                <w:i/>
                <w:sz w:val="24"/>
                <w:szCs w:val="24"/>
                <w:highlight w:val="green"/>
              </w:rPr>
              <w:lastRenderedPageBreak/>
              <w:t>Май.</w:t>
            </w:r>
          </w:p>
          <w:p w:rsidR="00AF43A5" w:rsidRPr="00AF43A5" w:rsidRDefault="00AF43A5" w:rsidP="00AF43A5">
            <w:pPr>
              <w:spacing w:after="0" w:line="240" w:lineRule="auto"/>
              <w:jc w:val="center"/>
              <w:rPr>
                <w:rFonts w:ascii="Times New Roman" w:eastAsia="Times New Roman" w:hAnsi="Times New Roman" w:cs="Times New Roman"/>
                <w:b/>
                <w:i/>
                <w:sz w:val="24"/>
                <w:szCs w:val="24"/>
                <w:highlight w:val="green"/>
              </w:rPr>
            </w:pPr>
            <w:r w:rsidRPr="00AF43A5">
              <w:rPr>
                <w:rFonts w:ascii="Times New Roman" w:eastAsia="Times New Roman" w:hAnsi="Times New Roman" w:cs="Times New Roman"/>
                <w:b/>
                <w:i/>
                <w:sz w:val="24"/>
                <w:szCs w:val="24"/>
                <w:highlight w:val="green"/>
              </w:rPr>
              <w:t xml:space="preserve">Задачи: Продолжать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 Развивать умение переносить с помощью воспитателя знакомые действия с игрушками в новые игровые ситуации, выполнять действия в соответствии с ролью, выполнять в игре 2-3 последовательных эпизода.  Содействовать желанию детей самостоятельно подбирать игрушки и атрибуты для игры, использовать предметы-заместители. </w:t>
            </w:r>
          </w:p>
          <w:p w:rsidR="00AF43A5" w:rsidRPr="00AF43A5" w:rsidRDefault="00AF43A5" w:rsidP="00AF43A5">
            <w:pPr>
              <w:spacing w:after="0" w:line="240" w:lineRule="auto"/>
              <w:jc w:val="center"/>
              <w:rPr>
                <w:rFonts w:ascii="Times New Roman" w:eastAsia="Times New Roman" w:hAnsi="Times New Roman" w:cs="Times New Roman"/>
                <w:b/>
                <w:i/>
                <w:sz w:val="24"/>
                <w:szCs w:val="24"/>
                <w:highlight w:val="green"/>
              </w:rPr>
            </w:pP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Самолет летит.</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Дети заходят в самолёт, занимают свои места. Пилот напоминает им о том, что надо пристегнуть ремни при взлёте. Стюардесса разносит сок. Самолет приземляется. Дети выходят из самолёта.</w:t>
            </w: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Рассматривание иллюстраций о самолётах. Беседа о профессии пилота. </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Подвижная игра «Самолёты».</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 </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Куклы идут в детский сад.</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Куклы приходят в детский сад, воспитатель их встречает, играет с ними, гуляет, кормит, укладывает спать. Вечером мама забирает их домой.</w:t>
            </w:r>
          </w:p>
        </w:tc>
        <w:tc>
          <w:tcPr>
            <w:tcW w:w="6102" w:type="dxa"/>
            <w:shd w:val="clear" w:color="auto" w:fill="auto"/>
          </w:tcPr>
          <w:p w:rsidR="00AF43A5" w:rsidRPr="00AF43A5" w:rsidRDefault="00AF43A5" w:rsidP="00AF43A5">
            <w:pPr>
              <w:tabs>
                <w:tab w:val="left" w:pos="645"/>
              </w:tabs>
              <w:autoSpaceDE w:val="0"/>
              <w:autoSpaceDN w:val="0"/>
              <w:adjustRightInd w:val="0"/>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Ежедневные режимные моменты в детском саду Экскурсия по детскому саду. </w:t>
            </w:r>
          </w:p>
          <w:p w:rsidR="00AF43A5" w:rsidRPr="00AF43A5" w:rsidRDefault="00AF43A5" w:rsidP="00AF43A5">
            <w:pPr>
              <w:tabs>
                <w:tab w:val="left" w:pos="645"/>
              </w:tabs>
              <w:autoSpaceDE w:val="0"/>
              <w:autoSpaceDN w:val="0"/>
              <w:adjustRightInd w:val="0"/>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Беседа «Что мы знаем о детском саде?», «Кто заботится о нас в детском саду». </w:t>
            </w:r>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Рассказы о профессиях работников детского сада. Рассматривание картины «Детский сад». Наблюдение за трудом няни, воспитателя, мед. сестры, повара, музыкального работника, за игрой старших детей.</w:t>
            </w:r>
            <w:r w:rsidRPr="00AF43A5">
              <w:rPr>
                <w:rFonts w:ascii="Times New Roman" w:eastAsia="Times New Roman" w:hAnsi="Times New Roman" w:cs="Times New Roman"/>
                <w:iCs/>
                <w:sz w:val="24"/>
                <w:szCs w:val="24"/>
                <w:highlight w:val="green"/>
              </w:rPr>
              <w:t xml:space="preserve"> </w:t>
            </w:r>
            <w:r w:rsidRPr="00AF43A5">
              <w:rPr>
                <w:rFonts w:ascii="Times New Roman" w:eastAsia="Times New Roman" w:hAnsi="Times New Roman" w:cs="Times New Roman"/>
                <w:sz w:val="24"/>
                <w:szCs w:val="24"/>
                <w:highlight w:val="green"/>
              </w:rPr>
              <w:t>Чтение А. Барто «Игрушки»</w:t>
            </w:r>
            <w:r w:rsidRPr="00AF43A5">
              <w:rPr>
                <w:rFonts w:ascii="Times New Roman" w:eastAsia="Times New Roman" w:hAnsi="Times New Roman" w:cs="Times New Roman"/>
                <w:iCs/>
                <w:sz w:val="24"/>
                <w:szCs w:val="24"/>
                <w:highlight w:val="green"/>
              </w:rPr>
              <w:t xml:space="preserve">, «Детский сад», </w:t>
            </w:r>
            <w:r w:rsidRPr="00AF43A5">
              <w:rPr>
                <w:rFonts w:ascii="Times New Roman" w:eastAsia="Times New Roman" w:hAnsi="Times New Roman" w:cs="Times New Roman"/>
                <w:sz w:val="24"/>
                <w:szCs w:val="24"/>
                <w:highlight w:val="green"/>
              </w:rPr>
              <w:t>Н. Кашнина «Первый день в детском саду»</w:t>
            </w:r>
            <w:r w:rsidRPr="00AF43A5">
              <w:rPr>
                <w:rFonts w:ascii="Times New Roman" w:eastAsia="Times New Roman" w:hAnsi="Times New Roman" w:cs="Times New Roman"/>
                <w:iCs/>
                <w:sz w:val="24"/>
                <w:szCs w:val="24"/>
                <w:highlight w:val="green"/>
              </w:rPr>
              <w:t>,</w:t>
            </w:r>
            <w:r w:rsidRPr="00AF43A5">
              <w:rPr>
                <w:rFonts w:ascii="Times New Roman" w:eastAsia="Times New Roman" w:hAnsi="Times New Roman" w:cs="Times New Roman"/>
                <w:sz w:val="24"/>
                <w:szCs w:val="24"/>
                <w:highlight w:val="green"/>
              </w:rPr>
              <w:t xml:space="preserve"> Александрова   «Катя в яслях».</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Паровоз (поезд) едет.</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p>
        </w:tc>
        <w:tc>
          <w:tcPr>
            <w:tcW w:w="688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Машинист ведет состав. Пассажиры заходят в вагон, занимают свои места, смотрят в окошко, поют песенки. Машинист останавливает состав на станциях, пассажиры выходят из вагона, гуляют, затем возвращаются назад.</w:t>
            </w: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Рассматривание иллюстраций на тему: «Железнодорожный  транспорт», Просмотр слайдов о   поездах  и работе железнодорожного транспорта. Беседа о труде машиниста.                   </w:t>
            </w:r>
            <w:r w:rsidRPr="00AF43A5">
              <w:rPr>
                <w:rFonts w:ascii="Times New Roman" w:eastAsia="Times New Roman" w:hAnsi="Times New Roman" w:cs="Times New Roman"/>
                <w:iCs/>
                <w:sz w:val="24"/>
                <w:szCs w:val="24"/>
                <w:highlight w:val="green"/>
              </w:rPr>
              <w:t xml:space="preserve">Изготовление атрибутов. </w:t>
            </w:r>
            <w:r w:rsidRPr="00AF43A5">
              <w:rPr>
                <w:rFonts w:ascii="Times New Roman" w:eastAsia="Times New Roman" w:hAnsi="Times New Roman" w:cs="Times New Roman"/>
                <w:sz w:val="24"/>
                <w:szCs w:val="24"/>
                <w:highlight w:val="green"/>
              </w:rPr>
              <w:t>Подвижная игра «Поезд»</w:t>
            </w:r>
          </w:p>
        </w:tc>
      </w:tr>
      <w:tr w:rsidR="00AF43A5" w:rsidRPr="00AF43A5" w:rsidTr="002E216B">
        <w:tc>
          <w:tcPr>
            <w:tcW w:w="2298"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Куклы отдыхают.</w:t>
            </w:r>
          </w:p>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Корабль плывёт.</w:t>
            </w:r>
          </w:p>
        </w:tc>
        <w:tc>
          <w:tcPr>
            <w:tcW w:w="6882" w:type="dxa"/>
            <w:shd w:val="clear" w:color="auto" w:fill="auto"/>
          </w:tcPr>
          <w:p w:rsidR="00AF43A5" w:rsidRPr="00AF43A5" w:rsidRDefault="00AF43A5" w:rsidP="00AF43A5">
            <w:pPr>
              <w:spacing w:after="0" w:line="240" w:lineRule="auto"/>
              <w:rPr>
                <w:rFonts w:ascii="Times New Roman" w:eastAsia="Times New Roman" w:hAnsi="Times New Roman" w:cs="Times New Roman"/>
                <w:sz w:val="24"/>
                <w:szCs w:val="24"/>
                <w:highlight w:val="green"/>
              </w:rPr>
            </w:pPr>
            <w:r w:rsidRPr="00AF43A5">
              <w:rPr>
                <w:rFonts w:ascii="Times New Roman" w:eastAsia="Times New Roman" w:hAnsi="Times New Roman" w:cs="Times New Roman"/>
                <w:sz w:val="24"/>
                <w:szCs w:val="24"/>
                <w:highlight w:val="green"/>
              </w:rPr>
              <w:t xml:space="preserve">Воспитатель сообщает детям о том, что у куклы Кати сегодня день рождения, предлагает пойти к ней в гости и поздравить её. Дети берут игрушки, идут в гости к кукле и поздравляют её. Кукла Катя предлагает всем чай с тортом и </w:t>
            </w:r>
            <w:r w:rsidRPr="00AF43A5">
              <w:rPr>
                <w:rFonts w:ascii="Times New Roman" w:eastAsia="Times New Roman" w:hAnsi="Times New Roman" w:cs="Times New Roman"/>
                <w:sz w:val="24"/>
                <w:szCs w:val="24"/>
                <w:highlight w:val="green"/>
              </w:rPr>
              <w:lastRenderedPageBreak/>
              <w:t>просит помочь ей накрыть стол. Дети активно участвуют в этом, с помощью воспитателя сервируют стол. Необходимо обращать внимание на взаимоотношения между детьми в процессе игры. Далее все приглашаются к столу, начинается праздничное чаепитие.</w:t>
            </w:r>
          </w:p>
          <w:p w:rsidR="00AF43A5" w:rsidRPr="00AF43A5" w:rsidRDefault="00AF43A5" w:rsidP="00AF43A5">
            <w:pPr>
              <w:spacing w:after="0" w:line="240" w:lineRule="auto"/>
              <w:jc w:val="center"/>
              <w:rPr>
                <w:rFonts w:ascii="Times New Roman" w:eastAsia="Times New Roman" w:hAnsi="Times New Roman" w:cs="Times New Roman"/>
                <w:b/>
                <w:bCs/>
                <w:color w:val="666666"/>
                <w:sz w:val="24"/>
                <w:szCs w:val="24"/>
                <w:highlight w:val="green"/>
              </w:rPr>
            </w:pPr>
            <w:bookmarkStart w:id="1" w:name="t9"/>
            <w:bookmarkEnd w:id="1"/>
          </w:p>
          <w:p w:rsidR="00AF43A5" w:rsidRPr="00AF43A5" w:rsidRDefault="00AF43A5" w:rsidP="00AF43A5">
            <w:pPr>
              <w:spacing w:after="0" w:line="240" w:lineRule="auto"/>
              <w:jc w:val="both"/>
              <w:rPr>
                <w:rFonts w:ascii="Times New Roman" w:eastAsia="Times New Roman" w:hAnsi="Times New Roman" w:cs="Times New Roman"/>
                <w:sz w:val="24"/>
                <w:szCs w:val="24"/>
                <w:highlight w:val="green"/>
              </w:rPr>
            </w:pPr>
          </w:p>
        </w:tc>
        <w:tc>
          <w:tcPr>
            <w:tcW w:w="6102" w:type="dxa"/>
            <w:shd w:val="clear" w:color="auto" w:fill="auto"/>
          </w:tcPr>
          <w:p w:rsidR="00AF43A5" w:rsidRPr="00AF43A5" w:rsidRDefault="00AF43A5" w:rsidP="00AF43A5">
            <w:pPr>
              <w:spacing w:after="0" w:line="240" w:lineRule="auto"/>
              <w:jc w:val="both"/>
              <w:rPr>
                <w:rFonts w:ascii="Times New Roman" w:eastAsia="Times New Roman" w:hAnsi="Times New Roman" w:cs="Times New Roman"/>
                <w:sz w:val="24"/>
                <w:szCs w:val="24"/>
              </w:rPr>
            </w:pPr>
            <w:r w:rsidRPr="00AF43A5">
              <w:rPr>
                <w:rFonts w:ascii="Times New Roman" w:eastAsia="Times New Roman" w:hAnsi="Times New Roman" w:cs="Times New Roman"/>
                <w:sz w:val="24"/>
                <w:szCs w:val="24"/>
                <w:highlight w:val="green"/>
              </w:rPr>
              <w:lastRenderedPageBreak/>
              <w:t xml:space="preserve">Рассматривание иллюстраций на тему: «Водный транспорт», Просмотр слайдов о   пароходах и работе речного транспорта. Беседа о труде моряков, о работе водного транспорта.                   Чтение А. </w:t>
            </w:r>
            <w:r w:rsidRPr="00AF43A5">
              <w:rPr>
                <w:rFonts w:ascii="Times New Roman" w:eastAsia="Times New Roman" w:hAnsi="Times New Roman" w:cs="Times New Roman"/>
                <w:sz w:val="24"/>
                <w:szCs w:val="24"/>
                <w:highlight w:val="green"/>
              </w:rPr>
              <w:lastRenderedPageBreak/>
              <w:t xml:space="preserve">Пушкин «Ветер по морю гуляет», А. Барто «Кораблик».                          Д/игра «На суше, на небе, на воде». Настольная  игра «Транспорт».         Аппликация «Пароход на реке».                   Оформить альбом «Водный транспорт». </w:t>
            </w:r>
            <w:r w:rsidRPr="00AF43A5">
              <w:rPr>
                <w:rFonts w:ascii="Times New Roman" w:eastAsia="Times New Roman" w:hAnsi="Times New Roman" w:cs="Times New Roman"/>
                <w:iCs/>
                <w:sz w:val="24"/>
                <w:szCs w:val="24"/>
                <w:highlight w:val="green"/>
              </w:rPr>
              <w:t>Изготовление атрибутов бинокля, рупора, цветных флажков для мачты, спасательного круга</w:t>
            </w:r>
            <w:r w:rsidRPr="00AF43A5">
              <w:rPr>
                <w:rFonts w:ascii="Times New Roman" w:eastAsia="Times New Roman" w:hAnsi="Times New Roman" w:cs="Times New Roman"/>
                <w:sz w:val="24"/>
                <w:szCs w:val="24"/>
                <w:highlight w:val="green"/>
              </w:rPr>
              <w:t xml:space="preserve"> с привлечением родителей</w:t>
            </w:r>
          </w:p>
        </w:tc>
      </w:tr>
    </w:tbl>
    <w:p w:rsidR="002302FC" w:rsidRPr="001F5BEE" w:rsidRDefault="002302FC" w:rsidP="002302FC">
      <w:pPr>
        <w:spacing w:after="0" w:line="240" w:lineRule="auto"/>
        <w:jc w:val="both"/>
        <w:rPr>
          <w:rFonts w:ascii="Times New Roman" w:hAnsi="Times New Roman" w:cs="Times New Roman"/>
          <w:b/>
          <w:bCs/>
          <w:color w:val="FF0000"/>
          <w:sz w:val="24"/>
          <w:szCs w:val="24"/>
        </w:rPr>
      </w:pPr>
    </w:p>
    <w:p w:rsidR="002302FC" w:rsidRPr="00DD5562" w:rsidRDefault="002302FC" w:rsidP="002302FC">
      <w:pPr>
        <w:spacing w:after="0" w:line="240" w:lineRule="auto"/>
        <w:rPr>
          <w:rFonts w:ascii="Times New Roman" w:hAnsi="Times New Roman" w:cs="Times New Roman"/>
          <w:b/>
          <w:sz w:val="24"/>
          <w:szCs w:val="24"/>
        </w:rPr>
      </w:pPr>
      <w:r w:rsidRPr="00DD5562">
        <w:rPr>
          <w:rFonts w:ascii="Times New Roman" w:hAnsi="Times New Roman" w:cs="Times New Roman"/>
          <w:b/>
          <w:sz w:val="24"/>
          <w:szCs w:val="24"/>
        </w:rPr>
        <w:t>Дидактические игры</w:t>
      </w:r>
    </w:p>
    <w:p w:rsidR="002302FC" w:rsidRPr="00DD5562" w:rsidRDefault="002302FC" w:rsidP="002302FC">
      <w:pPr>
        <w:spacing w:after="0" w:line="240" w:lineRule="auto"/>
        <w:rPr>
          <w:rFonts w:ascii="Times New Roman" w:hAnsi="Times New Roman" w:cs="Times New Roman"/>
          <w:b/>
          <w:sz w:val="24"/>
          <w:szCs w:val="24"/>
        </w:rPr>
      </w:pPr>
      <w:r w:rsidRPr="00DD5562">
        <w:rPr>
          <w:rFonts w:ascii="Times New Roman" w:hAnsi="Times New Roman" w:cs="Times New Roman"/>
          <w:b/>
          <w:sz w:val="24"/>
          <w:szCs w:val="24"/>
          <w:lang w:val="en-US"/>
        </w:rPr>
        <w:t>I</w:t>
      </w:r>
      <w:r w:rsidRPr="00DD5562">
        <w:rPr>
          <w:rFonts w:ascii="Times New Roman" w:hAnsi="Times New Roman" w:cs="Times New Roman"/>
          <w:b/>
          <w:sz w:val="24"/>
          <w:szCs w:val="24"/>
        </w:rPr>
        <w:t xml:space="preserve"> квартал</w:t>
      </w:r>
    </w:p>
    <w:p w:rsidR="002302FC" w:rsidRPr="00DD5562" w:rsidRDefault="002302FC" w:rsidP="002302FC">
      <w:pPr>
        <w:spacing w:after="0" w:line="240" w:lineRule="auto"/>
        <w:ind w:right="9"/>
        <w:jc w:val="both"/>
        <w:rPr>
          <w:rFonts w:ascii="Times New Roman" w:hAnsi="Times New Roman" w:cs="Times New Roman"/>
          <w:sz w:val="24"/>
          <w:szCs w:val="24"/>
        </w:rPr>
      </w:pPr>
      <w:r w:rsidRPr="00DD5562">
        <w:rPr>
          <w:rFonts w:ascii="Times New Roman" w:hAnsi="Times New Roman" w:cs="Times New Roman"/>
          <w:sz w:val="24"/>
          <w:szCs w:val="24"/>
        </w:rPr>
        <w:t>Задачи: Развивать у детей интерес к играм с дидактическими игрушками. Учить сравнивать и подбирать предметы по цвету и по величине. Закреплять в играх знания об окружающем мире и природе. Развивать у детей желание играть вместе с воспитателем.</w:t>
      </w:r>
    </w:p>
    <w:p w:rsidR="002302FC" w:rsidRPr="00DD5562" w:rsidRDefault="002302FC" w:rsidP="002302FC">
      <w:pPr>
        <w:spacing w:after="0" w:line="240" w:lineRule="auto"/>
        <w:jc w:val="both"/>
        <w:rPr>
          <w:rFonts w:ascii="Times New Roman" w:hAnsi="Times New Roman" w:cs="Times New Roman"/>
          <w:b/>
          <w:sz w:val="24"/>
          <w:szCs w:val="24"/>
        </w:rPr>
      </w:pPr>
      <w:r w:rsidRPr="00DD5562">
        <w:rPr>
          <w:rFonts w:ascii="Times New Roman" w:hAnsi="Times New Roman" w:cs="Times New Roman"/>
          <w:sz w:val="24"/>
          <w:szCs w:val="24"/>
        </w:rPr>
        <w:t>«Игры на волшебной полянке» («Солнышко», «Капельки и тучки», «Что где растет», «Найди листочек»), «Узнай по вкусу», «Чудесный мешочек», «Найди листок, какой покажу»,  «Принеси то, что скажу», «Кто быстрее найдет дерево (березу, ель, дуб)»,  лото «Домашние животные», «Кто как кричит», «Кто пришел и кто ушел?», «Пирамидки», «Гуси на пруду», «Разноцветные шары», «Где чья мама?», «Парные картинки», «Бабушкин дворик», «Одень куклу на прогулку», «Громко - тихо»,</w:t>
      </w:r>
      <w:r w:rsidRPr="00DD5562">
        <w:rPr>
          <w:rFonts w:ascii="Times New Roman" w:hAnsi="Times New Roman" w:cs="Times New Roman"/>
          <w:b/>
          <w:sz w:val="24"/>
          <w:szCs w:val="24"/>
        </w:rPr>
        <w:t xml:space="preserve"> </w:t>
      </w:r>
      <w:r w:rsidRPr="00DD5562">
        <w:rPr>
          <w:rFonts w:ascii="Times New Roman" w:hAnsi="Times New Roman" w:cs="Times New Roman"/>
          <w:sz w:val="24"/>
          <w:szCs w:val="24"/>
        </w:rPr>
        <w:t>«Узнай по звуку», «Спрячь мышку», «Вкладыши», «Грибы на полянке».</w:t>
      </w:r>
    </w:p>
    <w:p w:rsidR="002302FC" w:rsidRPr="00DD5562" w:rsidRDefault="002302FC" w:rsidP="002302FC">
      <w:pPr>
        <w:spacing w:after="0" w:line="240" w:lineRule="auto"/>
        <w:rPr>
          <w:rFonts w:ascii="Times New Roman" w:hAnsi="Times New Roman" w:cs="Times New Roman"/>
          <w:b/>
          <w:sz w:val="24"/>
          <w:szCs w:val="24"/>
        </w:rPr>
      </w:pPr>
      <w:r w:rsidRPr="00DD5562">
        <w:rPr>
          <w:rFonts w:ascii="Times New Roman" w:hAnsi="Times New Roman" w:cs="Times New Roman"/>
          <w:b/>
          <w:sz w:val="24"/>
          <w:szCs w:val="24"/>
          <w:lang w:val="en-US"/>
        </w:rPr>
        <w:t>II</w:t>
      </w:r>
      <w:r w:rsidRPr="00DD5562">
        <w:rPr>
          <w:rFonts w:ascii="Times New Roman" w:hAnsi="Times New Roman" w:cs="Times New Roman"/>
          <w:b/>
          <w:sz w:val="24"/>
          <w:szCs w:val="24"/>
        </w:rPr>
        <w:t xml:space="preserve"> квартал</w:t>
      </w:r>
    </w:p>
    <w:p w:rsidR="002302FC" w:rsidRPr="00DD5562" w:rsidRDefault="002302FC" w:rsidP="002302FC">
      <w:pPr>
        <w:spacing w:after="0" w:line="240" w:lineRule="auto"/>
        <w:ind w:right="9"/>
        <w:jc w:val="both"/>
        <w:rPr>
          <w:rFonts w:ascii="Times New Roman" w:hAnsi="Times New Roman" w:cs="Times New Roman"/>
          <w:sz w:val="24"/>
          <w:szCs w:val="24"/>
        </w:rPr>
      </w:pPr>
      <w:r w:rsidRPr="00DD5562">
        <w:rPr>
          <w:rFonts w:ascii="Times New Roman" w:hAnsi="Times New Roman" w:cs="Times New Roman"/>
          <w:sz w:val="24"/>
          <w:szCs w:val="24"/>
        </w:rPr>
        <w:t>Задачи: Обогащать в играх с дидактическим материалом чувственный опыт детей. Составлять целое из двух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Продолжать закреплять в играх знания об окружающем мире и природе. Развивать у детей желание играть вместе с воспитателем.</w:t>
      </w:r>
    </w:p>
    <w:p w:rsidR="002302FC" w:rsidRPr="00DD5562" w:rsidRDefault="002302FC" w:rsidP="002302FC">
      <w:pPr>
        <w:spacing w:after="0" w:line="240" w:lineRule="auto"/>
        <w:jc w:val="both"/>
        <w:rPr>
          <w:rFonts w:ascii="Times New Roman" w:hAnsi="Times New Roman" w:cs="Times New Roman"/>
          <w:sz w:val="24"/>
          <w:szCs w:val="24"/>
        </w:rPr>
      </w:pPr>
      <w:r w:rsidRPr="00DD5562">
        <w:rPr>
          <w:rFonts w:ascii="Times New Roman" w:hAnsi="Times New Roman" w:cs="Times New Roman"/>
          <w:sz w:val="24"/>
          <w:szCs w:val="24"/>
        </w:rPr>
        <w:t xml:space="preserve"> «Игры на волшебной полянке» («Кто спрятался», «Потерялись», «В лес за грибами», «Времена года»), «Угадай, кто кричит?», « Что изменилось?», «Зайцы, прячьтесь», «Матрешки», «Подбери пару», «Узнай по вкусу», «Назови жи</w:t>
      </w:r>
      <w:r w:rsidRPr="00DD5562">
        <w:rPr>
          <w:rFonts w:ascii="Times New Roman" w:hAnsi="Times New Roman" w:cs="Times New Roman"/>
          <w:sz w:val="24"/>
          <w:szCs w:val="24"/>
        </w:rPr>
        <w:softHyphen/>
        <w:t>вотное и его дете</w:t>
      </w:r>
      <w:r w:rsidRPr="00DD5562">
        <w:rPr>
          <w:rFonts w:ascii="Times New Roman" w:hAnsi="Times New Roman" w:cs="Times New Roman"/>
          <w:sz w:val="24"/>
          <w:szCs w:val="24"/>
        </w:rPr>
        <w:softHyphen/>
        <w:t>нышей» , «Сбор урожая» , « Подбери по форме», « Что бывает круглое?», «Сложи квад</w:t>
      </w:r>
      <w:r w:rsidRPr="00DD5562">
        <w:rPr>
          <w:rFonts w:ascii="Times New Roman" w:hAnsi="Times New Roman" w:cs="Times New Roman"/>
          <w:sz w:val="24"/>
          <w:szCs w:val="24"/>
        </w:rPr>
        <w:softHyphen/>
        <w:t>рат», «Составь цепочку.», «Подбери по цвету», «Разрезные картинки», «Гуси на пруду», лото «Дикие животные», «Мозайка», «Пирамидки», «Пазлы», «Шнуровка».</w:t>
      </w:r>
    </w:p>
    <w:p w:rsidR="002302FC" w:rsidRPr="001F5BEE" w:rsidRDefault="002302FC" w:rsidP="002302FC">
      <w:pPr>
        <w:spacing w:after="0" w:line="240" w:lineRule="auto"/>
        <w:jc w:val="center"/>
        <w:rPr>
          <w:rFonts w:ascii="Times New Roman" w:hAnsi="Times New Roman" w:cs="Times New Roman"/>
          <w:b/>
          <w:sz w:val="24"/>
          <w:szCs w:val="24"/>
        </w:rPr>
      </w:pPr>
    </w:p>
    <w:p w:rsidR="002302FC" w:rsidRPr="00DD5562" w:rsidRDefault="002302FC" w:rsidP="002302FC">
      <w:pPr>
        <w:spacing w:after="0" w:line="240" w:lineRule="auto"/>
        <w:rPr>
          <w:rFonts w:ascii="Times New Roman" w:hAnsi="Times New Roman" w:cs="Times New Roman"/>
          <w:b/>
          <w:sz w:val="24"/>
          <w:szCs w:val="24"/>
        </w:rPr>
      </w:pPr>
      <w:r w:rsidRPr="00DD5562">
        <w:rPr>
          <w:rFonts w:ascii="Times New Roman" w:hAnsi="Times New Roman" w:cs="Times New Roman"/>
          <w:b/>
          <w:sz w:val="24"/>
          <w:szCs w:val="24"/>
          <w:lang w:val="en-US"/>
        </w:rPr>
        <w:t>III</w:t>
      </w:r>
      <w:r w:rsidRPr="00DD5562">
        <w:rPr>
          <w:rFonts w:ascii="Times New Roman" w:hAnsi="Times New Roman" w:cs="Times New Roman"/>
          <w:b/>
          <w:sz w:val="24"/>
          <w:szCs w:val="24"/>
        </w:rPr>
        <w:t xml:space="preserve"> квартал</w:t>
      </w:r>
    </w:p>
    <w:p w:rsidR="002302FC" w:rsidRPr="00DD5562" w:rsidRDefault="002302FC" w:rsidP="002302FC">
      <w:pPr>
        <w:spacing w:after="0" w:line="240" w:lineRule="auto"/>
        <w:ind w:right="9"/>
        <w:jc w:val="both"/>
        <w:rPr>
          <w:rFonts w:ascii="Times New Roman" w:hAnsi="Times New Roman" w:cs="Times New Roman"/>
          <w:sz w:val="24"/>
          <w:szCs w:val="24"/>
        </w:rPr>
      </w:pPr>
      <w:r w:rsidRPr="00DD5562">
        <w:rPr>
          <w:rFonts w:ascii="Times New Roman" w:hAnsi="Times New Roman" w:cs="Times New Roman"/>
          <w:sz w:val="24"/>
          <w:szCs w:val="24"/>
        </w:rPr>
        <w:t xml:space="preserve">Задачи: Продолжать обогащать умение детей  играть с дидактическим материалом.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w:t>
      </w:r>
    </w:p>
    <w:p w:rsidR="002302FC" w:rsidRPr="00DD5562" w:rsidRDefault="002302FC" w:rsidP="002302FC">
      <w:pPr>
        <w:spacing w:after="0" w:line="240" w:lineRule="auto"/>
        <w:rPr>
          <w:rFonts w:ascii="Times New Roman" w:hAnsi="Times New Roman" w:cs="Times New Roman"/>
          <w:sz w:val="24"/>
          <w:szCs w:val="24"/>
        </w:rPr>
      </w:pPr>
      <w:r w:rsidRPr="00DD5562">
        <w:rPr>
          <w:rFonts w:ascii="Times New Roman" w:hAnsi="Times New Roman" w:cs="Times New Roman"/>
          <w:sz w:val="24"/>
          <w:szCs w:val="24"/>
        </w:rPr>
        <w:t xml:space="preserve">«Игры на волшебной полянке» («Домашние и дикие животные», «Оденем куклу на прогулку», «Поймай рыбку»), «Кого не стало?», «Кто где сидит?», «Чей домик?», «Цветные фоны», «Чей голос?», «Где кто находится?»,  «Узнай по вкусу», « Что бывает круглое?», «Сложи </w:t>
      </w:r>
      <w:r w:rsidRPr="00DD5562">
        <w:rPr>
          <w:rFonts w:ascii="Times New Roman" w:hAnsi="Times New Roman" w:cs="Times New Roman"/>
          <w:sz w:val="24"/>
          <w:szCs w:val="24"/>
        </w:rPr>
        <w:lastRenderedPageBreak/>
        <w:t>квад</w:t>
      </w:r>
      <w:r w:rsidRPr="00DD5562">
        <w:rPr>
          <w:rFonts w:ascii="Times New Roman" w:hAnsi="Times New Roman" w:cs="Times New Roman"/>
          <w:sz w:val="24"/>
          <w:szCs w:val="24"/>
        </w:rPr>
        <w:softHyphen/>
        <w:t>рат», «Составь цепочку.», «Разрезные картинки», «Назови правильно», «Петрушкина посылка», «Парные картинки», «Азбука сказок», лото «Мои игрушки», «Умные машины», «Часть и целое».</w:t>
      </w:r>
    </w:p>
    <w:p w:rsidR="002302FC" w:rsidRPr="00DD5562" w:rsidRDefault="002302FC" w:rsidP="002302FC">
      <w:pPr>
        <w:spacing w:after="0" w:line="240" w:lineRule="auto"/>
        <w:rPr>
          <w:rFonts w:ascii="Times New Roman" w:hAnsi="Times New Roman" w:cs="Times New Roman"/>
          <w:sz w:val="24"/>
          <w:szCs w:val="24"/>
        </w:rPr>
      </w:pPr>
    </w:p>
    <w:p w:rsidR="002302FC" w:rsidRDefault="002302FC" w:rsidP="00192C51">
      <w:pPr>
        <w:spacing w:after="0" w:line="240" w:lineRule="auto"/>
        <w:jc w:val="center"/>
        <w:rPr>
          <w:rFonts w:ascii="Times New Roman" w:hAnsi="Times New Roman" w:cs="Times New Roman"/>
          <w:b/>
          <w:bCs/>
          <w:sz w:val="24"/>
          <w:szCs w:val="24"/>
        </w:rPr>
      </w:pPr>
    </w:p>
    <w:p w:rsidR="002302FC" w:rsidRDefault="002302FC" w:rsidP="00192C51">
      <w:pPr>
        <w:spacing w:after="0" w:line="240" w:lineRule="auto"/>
        <w:jc w:val="center"/>
        <w:rPr>
          <w:rFonts w:ascii="Times New Roman" w:hAnsi="Times New Roman" w:cs="Times New Roman"/>
          <w:b/>
          <w:bCs/>
          <w:sz w:val="24"/>
          <w:szCs w:val="24"/>
        </w:rPr>
      </w:pPr>
    </w:p>
    <w:p w:rsidR="00192C51" w:rsidRPr="00192C51" w:rsidRDefault="00192C51" w:rsidP="00192C51">
      <w:pPr>
        <w:spacing w:after="0" w:line="240" w:lineRule="auto"/>
        <w:jc w:val="center"/>
        <w:rPr>
          <w:rFonts w:ascii="Times New Roman" w:hAnsi="Times New Roman" w:cs="Times New Roman"/>
          <w:b/>
          <w:bCs/>
          <w:sz w:val="24"/>
          <w:szCs w:val="24"/>
        </w:rPr>
      </w:pPr>
      <w:r w:rsidRPr="00192C51">
        <w:rPr>
          <w:rFonts w:ascii="Times New Roman" w:hAnsi="Times New Roman" w:cs="Times New Roman"/>
          <w:b/>
          <w:bCs/>
          <w:sz w:val="24"/>
          <w:szCs w:val="24"/>
          <w:lang w:val="en-US"/>
        </w:rPr>
        <w:t>ΙΙΙ</w:t>
      </w:r>
      <w:r w:rsidR="008572D9">
        <w:rPr>
          <w:rFonts w:ascii="Times New Roman" w:hAnsi="Times New Roman" w:cs="Times New Roman"/>
          <w:b/>
          <w:bCs/>
          <w:sz w:val="24"/>
          <w:szCs w:val="24"/>
        </w:rPr>
        <w:t>. Организационный раздел.</w:t>
      </w:r>
    </w:p>
    <w:p w:rsidR="00192C51" w:rsidRPr="00192C51" w:rsidRDefault="00192C51" w:rsidP="00192C51">
      <w:pPr>
        <w:spacing w:after="0" w:line="240" w:lineRule="auto"/>
        <w:jc w:val="both"/>
        <w:rPr>
          <w:rFonts w:ascii="Times New Roman" w:hAnsi="Times New Roman" w:cs="Times New Roman"/>
          <w:sz w:val="24"/>
          <w:szCs w:val="24"/>
        </w:rPr>
      </w:pPr>
    </w:p>
    <w:p w:rsidR="00192C51" w:rsidRPr="00192C51" w:rsidRDefault="005C6B6B" w:rsidP="005C6B6B">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1.</w:t>
      </w:r>
      <w:r w:rsidR="00192C51" w:rsidRPr="00192C51">
        <w:rPr>
          <w:rFonts w:ascii="Times New Roman" w:hAnsi="Times New Roman" w:cs="Times New Roman"/>
          <w:b/>
          <w:bCs/>
          <w:i/>
          <w:iCs/>
          <w:sz w:val="24"/>
          <w:szCs w:val="24"/>
        </w:rPr>
        <w:t>Обеспеченность методическими материалами, средствами обучения и воспитания</w:t>
      </w:r>
    </w:p>
    <w:p w:rsidR="00192C51" w:rsidRPr="00192C51" w:rsidRDefault="00192C51" w:rsidP="005C6B6B">
      <w:pPr>
        <w:tabs>
          <w:tab w:val="left" w:pos="-4678"/>
        </w:tabs>
        <w:spacing w:after="0" w:line="240" w:lineRule="auto"/>
        <w:jc w:val="both"/>
        <w:rPr>
          <w:rFonts w:ascii="Times New Roman" w:hAnsi="Times New Roman" w:cs="Times New Roman"/>
          <w:b/>
          <w:bCs/>
          <w:i/>
          <w:iCs/>
          <w:sz w:val="24"/>
          <w:szCs w:val="24"/>
        </w:rPr>
      </w:pPr>
    </w:p>
    <w:p w:rsidR="00192C51" w:rsidRPr="001F5BEE" w:rsidRDefault="00192C51" w:rsidP="005C6B6B">
      <w:pPr>
        <w:tabs>
          <w:tab w:val="left" w:pos="-4678"/>
        </w:tabs>
        <w:spacing w:after="0" w:line="240" w:lineRule="auto"/>
        <w:rPr>
          <w:rFonts w:ascii="Times New Roman" w:hAnsi="Times New Roman" w:cs="Times New Roman"/>
          <w:i/>
          <w:iCs/>
          <w:sz w:val="24"/>
          <w:szCs w:val="24"/>
        </w:rPr>
      </w:pPr>
      <w:r w:rsidRPr="001F5BEE">
        <w:rPr>
          <w:rFonts w:ascii="Times New Roman" w:hAnsi="Times New Roman" w:cs="Times New Roman"/>
          <w:i/>
          <w:iCs/>
          <w:sz w:val="24"/>
          <w:szCs w:val="24"/>
        </w:rPr>
        <w:t>Перечень необходимых для осуществления образовательного процесса программ, технологий, методических пособий</w:t>
      </w:r>
    </w:p>
    <w:p w:rsidR="001F5BEE" w:rsidRPr="001F5BEE" w:rsidRDefault="001F5BEE" w:rsidP="001F5BEE">
      <w:pPr>
        <w:pStyle w:val="a6"/>
        <w:numPr>
          <w:ilvl w:val="0"/>
          <w:numId w:val="17"/>
        </w:numPr>
        <w:rPr>
          <w:rFonts w:ascii="Times New Roman" w:hAnsi="Times New Roman" w:cs="Times New Roman"/>
          <w:sz w:val="24"/>
          <w:szCs w:val="24"/>
          <w:highlight w:val="green"/>
        </w:rPr>
      </w:pPr>
      <w:r w:rsidRPr="001F5BEE">
        <w:rPr>
          <w:rFonts w:ascii="Times New Roman" w:hAnsi="Times New Roman" w:cs="Times New Roman"/>
          <w:sz w:val="24"/>
          <w:szCs w:val="24"/>
          <w:highlight w:val="green"/>
        </w:rPr>
        <w:t>Абрамова Л.В. Слепцова И.Ф. Социально - коммуникативное  развитие дошкольников. Вторая группа раннего возраста .МОЗАИКА - СИНТЕЗ МОСКВА, 2020</w:t>
      </w:r>
    </w:p>
    <w:p w:rsidR="00192C51" w:rsidRPr="001F5BEE" w:rsidRDefault="00192C51" w:rsidP="005C6B6B">
      <w:pPr>
        <w:numPr>
          <w:ilvl w:val="0"/>
          <w:numId w:val="17"/>
        </w:numPr>
        <w:spacing w:after="0" w:line="240" w:lineRule="auto"/>
        <w:ind w:left="175" w:right="-108" w:hanging="262"/>
        <w:jc w:val="both"/>
        <w:rPr>
          <w:rFonts w:ascii="Times New Roman" w:hAnsi="Times New Roman" w:cs="Times New Roman"/>
          <w:sz w:val="24"/>
          <w:szCs w:val="24"/>
        </w:rPr>
      </w:pPr>
      <w:r w:rsidRPr="001F5BEE">
        <w:rPr>
          <w:rFonts w:ascii="Times New Roman" w:hAnsi="Times New Roman" w:cs="Times New Roman"/>
          <w:sz w:val="24"/>
          <w:szCs w:val="24"/>
        </w:rPr>
        <w:t>Бабаева Т.И., Римашевская Л.С. Как развивать взаимоотношения и сотрудничество дошкольников в детском саду. Игровые ситуации, игры, этюды. –  СПб: ДЕТСТВО-ПРЕСС, 2012.</w:t>
      </w:r>
    </w:p>
    <w:p w:rsidR="00192C51" w:rsidRPr="001F5BEE" w:rsidRDefault="00192C51" w:rsidP="005C6B6B">
      <w:pPr>
        <w:numPr>
          <w:ilvl w:val="0"/>
          <w:numId w:val="17"/>
        </w:numPr>
        <w:spacing w:after="0" w:line="240" w:lineRule="auto"/>
        <w:ind w:left="175" w:right="-108" w:hanging="262"/>
        <w:jc w:val="both"/>
        <w:rPr>
          <w:rFonts w:ascii="Times New Roman" w:hAnsi="Times New Roman" w:cs="Times New Roman"/>
          <w:sz w:val="24"/>
          <w:szCs w:val="24"/>
          <w:highlight w:val="green"/>
        </w:rPr>
      </w:pPr>
      <w:r w:rsidRPr="001F5BEE">
        <w:rPr>
          <w:rFonts w:ascii="Times New Roman" w:hAnsi="Times New Roman" w:cs="Times New Roman"/>
          <w:sz w:val="24"/>
          <w:szCs w:val="24"/>
          <w:highlight w:val="green"/>
        </w:rPr>
        <w:t>Вакса О., Потапов С. Уроки вежливости: Этикет для детей. – М.: АСТ-ПРЕСС, 2001.</w:t>
      </w:r>
    </w:p>
    <w:p w:rsidR="00192C51" w:rsidRPr="001F5BEE" w:rsidRDefault="00192C51" w:rsidP="005C6B6B">
      <w:pPr>
        <w:numPr>
          <w:ilvl w:val="0"/>
          <w:numId w:val="17"/>
        </w:numPr>
        <w:spacing w:after="0" w:line="240" w:lineRule="auto"/>
        <w:ind w:left="175" w:right="-108" w:hanging="262"/>
        <w:jc w:val="both"/>
        <w:rPr>
          <w:rFonts w:ascii="Times New Roman" w:hAnsi="Times New Roman" w:cs="Times New Roman"/>
          <w:sz w:val="24"/>
          <w:szCs w:val="24"/>
        </w:rPr>
      </w:pPr>
      <w:r w:rsidRPr="001F5BEE">
        <w:rPr>
          <w:rFonts w:ascii="Times New Roman" w:hAnsi="Times New Roman" w:cs="Times New Roman"/>
          <w:sz w:val="24"/>
          <w:szCs w:val="24"/>
        </w:rPr>
        <w:t>Волчкова В.Н., Степанова Н.В. Конспекты занятий во второй младшей</w:t>
      </w:r>
      <w:r w:rsidR="006B67C3" w:rsidRPr="001F5BEE">
        <w:rPr>
          <w:rFonts w:ascii="Times New Roman" w:hAnsi="Times New Roman" w:cs="Times New Roman"/>
          <w:sz w:val="24"/>
          <w:szCs w:val="24"/>
        </w:rPr>
        <w:t xml:space="preserve"> группе детского сада. – Волгоград</w:t>
      </w:r>
      <w:r w:rsidRPr="001F5BEE">
        <w:rPr>
          <w:rFonts w:ascii="Times New Roman" w:hAnsi="Times New Roman" w:cs="Times New Roman"/>
          <w:sz w:val="24"/>
          <w:szCs w:val="24"/>
        </w:rPr>
        <w:t>, ТЦ Учитель, 2009</w:t>
      </w:r>
    </w:p>
    <w:p w:rsidR="006B67C3" w:rsidRPr="001F5BEE" w:rsidRDefault="006B67C3" w:rsidP="005C6B6B">
      <w:pPr>
        <w:numPr>
          <w:ilvl w:val="0"/>
          <w:numId w:val="17"/>
        </w:numPr>
        <w:spacing w:after="0" w:line="240" w:lineRule="auto"/>
        <w:ind w:left="175" w:right="-108" w:hanging="262"/>
        <w:jc w:val="both"/>
        <w:rPr>
          <w:rFonts w:ascii="Times New Roman" w:hAnsi="Times New Roman" w:cs="Times New Roman"/>
          <w:sz w:val="24"/>
          <w:szCs w:val="24"/>
        </w:rPr>
      </w:pPr>
      <w:r w:rsidRPr="001F5BEE">
        <w:rPr>
          <w:rFonts w:ascii="Times New Roman" w:hAnsi="Times New Roman" w:cs="Times New Roman"/>
          <w:sz w:val="24"/>
          <w:szCs w:val="24"/>
        </w:rPr>
        <w:t>Галанов А.С. Галанова А.А., Галанова В.А.</w:t>
      </w:r>
      <w:r w:rsidR="001F5BEE">
        <w:rPr>
          <w:rFonts w:ascii="Times New Roman" w:hAnsi="Times New Roman" w:cs="Times New Roman"/>
          <w:sz w:val="24"/>
          <w:szCs w:val="24"/>
        </w:rPr>
        <w:t xml:space="preserve"> </w:t>
      </w:r>
      <w:r w:rsidRPr="001F5BEE">
        <w:rPr>
          <w:rFonts w:ascii="Times New Roman" w:hAnsi="Times New Roman" w:cs="Times New Roman"/>
          <w:sz w:val="24"/>
          <w:szCs w:val="24"/>
        </w:rPr>
        <w:t>Развивающие игры вместе малышом от 2 до 3 ле.-М.;»Букмастер», 2014</w:t>
      </w:r>
    </w:p>
    <w:p w:rsidR="006B67C3" w:rsidRPr="001F5BEE" w:rsidRDefault="006B67C3" w:rsidP="005C6B6B">
      <w:pPr>
        <w:numPr>
          <w:ilvl w:val="0"/>
          <w:numId w:val="17"/>
        </w:numPr>
        <w:spacing w:after="0" w:line="240" w:lineRule="auto"/>
        <w:ind w:left="175" w:right="-108" w:hanging="262"/>
        <w:jc w:val="both"/>
        <w:rPr>
          <w:rFonts w:ascii="Times New Roman" w:hAnsi="Times New Roman" w:cs="Times New Roman"/>
          <w:sz w:val="24"/>
          <w:szCs w:val="24"/>
        </w:rPr>
      </w:pPr>
      <w:r w:rsidRPr="001F5BEE">
        <w:rPr>
          <w:rFonts w:ascii="Times New Roman" w:hAnsi="Times New Roman" w:cs="Times New Roman"/>
          <w:sz w:val="24"/>
          <w:szCs w:val="24"/>
        </w:rPr>
        <w:t>Голицына Н.С. Конспекты комплексно-тематических занятий 1-ая младшая группа. Интегрированный подход.-М.:Издательство «Скрипторий 2003», 2019</w:t>
      </w:r>
    </w:p>
    <w:p w:rsidR="001F5BEE" w:rsidRPr="001F5BEE" w:rsidRDefault="001F5BEE" w:rsidP="001F5BEE">
      <w:pPr>
        <w:pStyle w:val="a6"/>
        <w:numPr>
          <w:ilvl w:val="0"/>
          <w:numId w:val="17"/>
        </w:numPr>
        <w:rPr>
          <w:rFonts w:ascii="Times New Roman" w:hAnsi="Times New Roman" w:cs="Times New Roman"/>
          <w:sz w:val="24"/>
          <w:szCs w:val="24"/>
          <w:highlight w:val="green"/>
        </w:rPr>
      </w:pPr>
      <w:r w:rsidRPr="001F5BEE">
        <w:rPr>
          <w:rFonts w:ascii="Times New Roman" w:hAnsi="Times New Roman" w:cs="Times New Roman"/>
          <w:sz w:val="24"/>
          <w:szCs w:val="24"/>
          <w:highlight w:val="green"/>
        </w:rPr>
        <w:t>Губанова Н.Ф. Развитие игровой деятельности: Вторая группа раннего возраста. – М.:МОЗАИКА- СИНТЕЗ, 2016.-128с.</w:t>
      </w:r>
    </w:p>
    <w:p w:rsidR="001F5BEE" w:rsidRPr="001F5BEE" w:rsidRDefault="001F5BEE" w:rsidP="005C6B6B">
      <w:pPr>
        <w:numPr>
          <w:ilvl w:val="0"/>
          <w:numId w:val="17"/>
        </w:numPr>
        <w:spacing w:after="0" w:line="240" w:lineRule="auto"/>
        <w:ind w:left="175" w:right="-108" w:hanging="262"/>
        <w:jc w:val="both"/>
        <w:rPr>
          <w:rFonts w:ascii="Times New Roman" w:hAnsi="Times New Roman" w:cs="Times New Roman"/>
          <w:sz w:val="24"/>
          <w:szCs w:val="24"/>
        </w:rPr>
      </w:pPr>
      <w:r w:rsidRPr="001F5BEE">
        <w:rPr>
          <w:rFonts w:ascii="Times New Roman" w:hAnsi="Times New Roman" w:cs="Times New Roman"/>
          <w:sz w:val="24"/>
          <w:szCs w:val="24"/>
          <w:highlight w:val="green"/>
        </w:rPr>
        <w:t>Губанова Н.Ф. Игровая деятельность в детском саду. Для работы с детьми 2-7 лет.-М.: МОЗАИКА-СИНТЕЗ,2016. – 128 с.</w:t>
      </w:r>
    </w:p>
    <w:p w:rsidR="00192C51" w:rsidRPr="001F5BEE" w:rsidRDefault="00192C51" w:rsidP="005C6B6B">
      <w:pPr>
        <w:numPr>
          <w:ilvl w:val="0"/>
          <w:numId w:val="17"/>
        </w:numPr>
        <w:spacing w:after="0" w:line="240" w:lineRule="auto"/>
        <w:ind w:left="175" w:right="-108" w:hanging="262"/>
        <w:jc w:val="both"/>
        <w:rPr>
          <w:rFonts w:ascii="Times New Roman" w:hAnsi="Times New Roman" w:cs="Times New Roman"/>
          <w:sz w:val="24"/>
          <w:szCs w:val="24"/>
        </w:rPr>
      </w:pPr>
      <w:r w:rsidRPr="001F5BEE">
        <w:rPr>
          <w:rFonts w:ascii="Times New Roman" w:hAnsi="Times New Roman" w:cs="Times New Roman"/>
          <w:sz w:val="24"/>
          <w:szCs w:val="24"/>
        </w:rPr>
        <w:t>Гурин Ю.В., Монина Г.Б. Игры для детей от трёх до семи лет. – М.: ТЦ Сфера, 2008.</w:t>
      </w:r>
    </w:p>
    <w:p w:rsidR="00B625D3" w:rsidRPr="001F5BEE" w:rsidRDefault="00B625D3" w:rsidP="005C6B6B">
      <w:pPr>
        <w:numPr>
          <w:ilvl w:val="0"/>
          <w:numId w:val="17"/>
        </w:numPr>
        <w:spacing w:after="0" w:line="240" w:lineRule="auto"/>
        <w:ind w:left="175" w:right="-108" w:hanging="262"/>
        <w:jc w:val="both"/>
        <w:rPr>
          <w:rFonts w:ascii="Times New Roman" w:hAnsi="Times New Roman" w:cs="Times New Roman"/>
          <w:sz w:val="24"/>
          <w:szCs w:val="24"/>
        </w:rPr>
      </w:pPr>
      <w:r w:rsidRPr="001F5BEE">
        <w:rPr>
          <w:rFonts w:ascii="Times New Roman" w:hAnsi="Times New Roman" w:cs="Times New Roman"/>
          <w:sz w:val="24"/>
          <w:szCs w:val="24"/>
        </w:rPr>
        <w:t>Гарнышева Т.П. ОБЖ для дошкольников.-  СПб: ДЕТСТВО-ПРЕСС, 2020</w:t>
      </w:r>
    </w:p>
    <w:p w:rsidR="00192C51" w:rsidRPr="001F5BEE" w:rsidRDefault="00192C51" w:rsidP="005C6B6B">
      <w:pPr>
        <w:numPr>
          <w:ilvl w:val="0"/>
          <w:numId w:val="17"/>
        </w:numPr>
        <w:spacing w:after="0" w:line="240" w:lineRule="auto"/>
        <w:ind w:left="175" w:right="-108" w:hanging="262"/>
        <w:jc w:val="both"/>
        <w:rPr>
          <w:rFonts w:ascii="Times New Roman" w:hAnsi="Times New Roman" w:cs="Times New Roman"/>
          <w:sz w:val="24"/>
          <w:szCs w:val="24"/>
        </w:rPr>
      </w:pPr>
      <w:r w:rsidRPr="001F5BEE">
        <w:rPr>
          <w:rFonts w:ascii="Times New Roman" w:hAnsi="Times New Roman" w:cs="Times New Roman"/>
          <w:sz w:val="24"/>
          <w:szCs w:val="24"/>
        </w:rPr>
        <w:t>Данилова Т.И. «Светофор». –  СПб: ДЕТСТВО-ПРЕСС, 2009.</w:t>
      </w:r>
    </w:p>
    <w:p w:rsidR="001F5BEE" w:rsidRPr="001F5BEE" w:rsidRDefault="001F5BEE" w:rsidP="001F5BEE">
      <w:pPr>
        <w:pStyle w:val="a6"/>
        <w:numPr>
          <w:ilvl w:val="0"/>
          <w:numId w:val="17"/>
        </w:numPr>
        <w:rPr>
          <w:rFonts w:ascii="Times New Roman" w:hAnsi="Times New Roman" w:cs="Times New Roman"/>
          <w:sz w:val="24"/>
          <w:szCs w:val="24"/>
          <w:highlight w:val="green"/>
        </w:rPr>
      </w:pPr>
      <w:r w:rsidRPr="001F5BEE">
        <w:rPr>
          <w:rFonts w:ascii="Times New Roman" w:hAnsi="Times New Roman" w:cs="Times New Roman"/>
          <w:sz w:val="24"/>
          <w:szCs w:val="24"/>
          <w:highlight w:val="green"/>
        </w:rPr>
        <w:t>Демихова Л.Ю. Проектирование развивающей предметно-пространственной среды в ДОО: Метод. рекомендации.- М.:ТЦ Сфера, 2019.</w:t>
      </w:r>
    </w:p>
    <w:p w:rsidR="001F5BEE" w:rsidRPr="001F5BEE" w:rsidRDefault="001F5BEE" w:rsidP="005C6B6B">
      <w:pPr>
        <w:numPr>
          <w:ilvl w:val="0"/>
          <w:numId w:val="17"/>
        </w:numPr>
        <w:spacing w:after="0" w:line="240" w:lineRule="auto"/>
        <w:ind w:left="175" w:right="-108" w:hanging="262"/>
        <w:jc w:val="both"/>
        <w:rPr>
          <w:rFonts w:ascii="Times New Roman" w:hAnsi="Times New Roman" w:cs="Times New Roman"/>
          <w:sz w:val="24"/>
          <w:szCs w:val="24"/>
        </w:rPr>
      </w:pPr>
      <w:r w:rsidRPr="001F5BEE">
        <w:rPr>
          <w:rFonts w:ascii="Times New Roman" w:hAnsi="Times New Roman" w:cs="Times New Roman"/>
          <w:sz w:val="24"/>
          <w:szCs w:val="24"/>
          <w:highlight w:val="green"/>
        </w:rPr>
        <w:t>Зворыгина Е.В. Первые сюжетные игры малышей: Пособие для воспитателей дет.сада. – М.: Посвещение, 1988.</w:t>
      </w:r>
    </w:p>
    <w:p w:rsidR="00192C51" w:rsidRPr="001F5BEE" w:rsidRDefault="006B67C3" w:rsidP="005C6B6B">
      <w:pPr>
        <w:numPr>
          <w:ilvl w:val="0"/>
          <w:numId w:val="17"/>
        </w:numPr>
        <w:spacing w:after="0" w:line="240" w:lineRule="auto"/>
        <w:ind w:left="175" w:right="-108" w:hanging="262"/>
        <w:jc w:val="both"/>
        <w:rPr>
          <w:rFonts w:ascii="Times New Roman" w:hAnsi="Times New Roman" w:cs="Times New Roman"/>
          <w:sz w:val="24"/>
          <w:szCs w:val="24"/>
        </w:rPr>
      </w:pPr>
      <w:r w:rsidRPr="001F5BEE">
        <w:rPr>
          <w:rFonts w:ascii="Times New Roman" w:hAnsi="Times New Roman" w:cs="Times New Roman"/>
          <w:sz w:val="24"/>
          <w:szCs w:val="24"/>
        </w:rPr>
        <w:t>Калинина Т.В., Николаева С.В.</w:t>
      </w:r>
      <w:r w:rsidR="00DE0CBC" w:rsidRPr="001F5BEE">
        <w:rPr>
          <w:rFonts w:ascii="Times New Roman" w:hAnsi="Times New Roman" w:cs="Times New Roman"/>
          <w:sz w:val="24"/>
          <w:szCs w:val="24"/>
        </w:rPr>
        <w:t>Пальчиковвы игры и упражнения для детей 2-7 лет.Волгоград, Издательство «Учитель», 2015</w:t>
      </w:r>
    </w:p>
    <w:p w:rsidR="006B67C3" w:rsidRPr="001F5BEE" w:rsidRDefault="006B67C3" w:rsidP="005C6B6B">
      <w:pPr>
        <w:numPr>
          <w:ilvl w:val="0"/>
          <w:numId w:val="17"/>
        </w:numPr>
        <w:spacing w:after="0" w:line="240" w:lineRule="auto"/>
        <w:ind w:left="175" w:right="-108" w:hanging="262"/>
        <w:jc w:val="both"/>
        <w:rPr>
          <w:rFonts w:ascii="Times New Roman" w:hAnsi="Times New Roman" w:cs="Times New Roman"/>
          <w:sz w:val="24"/>
          <w:szCs w:val="24"/>
        </w:rPr>
      </w:pPr>
      <w:r w:rsidRPr="001F5BEE">
        <w:rPr>
          <w:rFonts w:ascii="Times New Roman" w:hAnsi="Times New Roman" w:cs="Times New Roman"/>
          <w:sz w:val="24"/>
          <w:szCs w:val="24"/>
        </w:rPr>
        <w:t>Михина Е.Н.Развивающие игры для детей 2-7 лет.-Волгоград, Издательство «Учитель», 2014</w:t>
      </w:r>
    </w:p>
    <w:p w:rsidR="006B67C3" w:rsidRPr="001F5BEE" w:rsidRDefault="006B67C3" w:rsidP="005C6B6B">
      <w:pPr>
        <w:numPr>
          <w:ilvl w:val="0"/>
          <w:numId w:val="17"/>
        </w:numPr>
        <w:spacing w:after="0" w:line="240" w:lineRule="auto"/>
        <w:ind w:left="175" w:right="-108" w:hanging="262"/>
        <w:jc w:val="both"/>
        <w:rPr>
          <w:rFonts w:ascii="Times New Roman" w:hAnsi="Times New Roman" w:cs="Times New Roman"/>
          <w:sz w:val="24"/>
          <w:szCs w:val="24"/>
          <w:highlight w:val="green"/>
        </w:rPr>
      </w:pPr>
      <w:r w:rsidRPr="001F5BEE">
        <w:rPr>
          <w:rFonts w:ascii="Times New Roman" w:hAnsi="Times New Roman" w:cs="Times New Roman"/>
          <w:sz w:val="24"/>
          <w:szCs w:val="24"/>
          <w:highlight w:val="green"/>
        </w:rPr>
        <w:t>Недоспасова В.А. Растём играя. – М.: Просвещение, 2004</w:t>
      </w:r>
    </w:p>
    <w:p w:rsidR="00192C51" w:rsidRPr="001F5BEE" w:rsidRDefault="00192C51" w:rsidP="005C6B6B">
      <w:pPr>
        <w:numPr>
          <w:ilvl w:val="0"/>
          <w:numId w:val="17"/>
        </w:numPr>
        <w:spacing w:after="0" w:line="240" w:lineRule="auto"/>
        <w:ind w:left="175" w:right="-108" w:hanging="262"/>
        <w:jc w:val="both"/>
        <w:rPr>
          <w:rFonts w:ascii="Times New Roman" w:hAnsi="Times New Roman" w:cs="Times New Roman"/>
          <w:sz w:val="24"/>
          <w:szCs w:val="24"/>
          <w:highlight w:val="green"/>
        </w:rPr>
      </w:pPr>
      <w:r w:rsidRPr="001F5BEE">
        <w:rPr>
          <w:rFonts w:ascii="Times New Roman" w:hAnsi="Times New Roman" w:cs="Times New Roman"/>
          <w:sz w:val="24"/>
          <w:szCs w:val="24"/>
          <w:highlight w:val="green"/>
        </w:rPr>
        <w:t>Скоролупова О.А., Логинова Л.В. Играем?..Играем!!! –  СПб: ДЕТСТВО-ПРЕСС, 2007.</w:t>
      </w:r>
    </w:p>
    <w:p w:rsidR="006B67C3" w:rsidRPr="001F5BEE" w:rsidRDefault="006B67C3" w:rsidP="005C6B6B">
      <w:pPr>
        <w:numPr>
          <w:ilvl w:val="0"/>
          <w:numId w:val="17"/>
        </w:numPr>
        <w:spacing w:after="0" w:line="240" w:lineRule="auto"/>
        <w:ind w:left="175" w:right="-108" w:hanging="262"/>
        <w:jc w:val="both"/>
        <w:rPr>
          <w:rFonts w:ascii="Times New Roman" w:hAnsi="Times New Roman" w:cs="Times New Roman"/>
          <w:sz w:val="24"/>
          <w:szCs w:val="24"/>
        </w:rPr>
      </w:pPr>
      <w:r w:rsidRPr="001F5BEE">
        <w:rPr>
          <w:rFonts w:ascii="Times New Roman" w:hAnsi="Times New Roman" w:cs="Times New Roman"/>
          <w:sz w:val="24"/>
          <w:szCs w:val="24"/>
        </w:rPr>
        <w:t>Соломенникова О.А.Занятия по формированию элементарных экологических представлений.-М.: «Мозайка Синтез»,2007</w:t>
      </w:r>
    </w:p>
    <w:p w:rsidR="006B67C3" w:rsidRPr="001F5BEE" w:rsidRDefault="006B67C3" w:rsidP="006B67C3">
      <w:pPr>
        <w:numPr>
          <w:ilvl w:val="0"/>
          <w:numId w:val="17"/>
        </w:numPr>
        <w:spacing w:after="0" w:line="240" w:lineRule="auto"/>
        <w:ind w:left="175" w:right="-108" w:hanging="262"/>
        <w:jc w:val="both"/>
        <w:rPr>
          <w:rFonts w:ascii="Times New Roman" w:hAnsi="Times New Roman" w:cs="Times New Roman"/>
          <w:sz w:val="24"/>
          <w:szCs w:val="24"/>
        </w:rPr>
      </w:pPr>
      <w:r w:rsidRPr="001F5BEE">
        <w:rPr>
          <w:rFonts w:ascii="Times New Roman" w:hAnsi="Times New Roman" w:cs="Times New Roman"/>
          <w:sz w:val="24"/>
          <w:szCs w:val="24"/>
        </w:rPr>
        <w:t>Теплюк С.Н. Занятия на</w:t>
      </w:r>
      <w:r w:rsidR="001F5BEE">
        <w:rPr>
          <w:rFonts w:ascii="Times New Roman" w:hAnsi="Times New Roman" w:cs="Times New Roman"/>
          <w:sz w:val="24"/>
          <w:szCs w:val="24"/>
        </w:rPr>
        <w:t xml:space="preserve"> </w:t>
      </w:r>
      <w:r w:rsidRPr="001F5BEE">
        <w:rPr>
          <w:rFonts w:ascii="Times New Roman" w:hAnsi="Times New Roman" w:cs="Times New Roman"/>
          <w:sz w:val="24"/>
          <w:szCs w:val="24"/>
        </w:rPr>
        <w:t>прогулке с малышам.-М.: «Моза</w:t>
      </w:r>
      <w:r w:rsidR="001F5BEE">
        <w:rPr>
          <w:rFonts w:ascii="Times New Roman" w:hAnsi="Times New Roman" w:cs="Times New Roman"/>
          <w:sz w:val="24"/>
          <w:szCs w:val="24"/>
        </w:rPr>
        <w:t>и</w:t>
      </w:r>
      <w:r w:rsidRPr="001F5BEE">
        <w:rPr>
          <w:rFonts w:ascii="Times New Roman" w:hAnsi="Times New Roman" w:cs="Times New Roman"/>
          <w:sz w:val="24"/>
          <w:szCs w:val="24"/>
        </w:rPr>
        <w:t>ка Синтез, 2005</w:t>
      </w:r>
    </w:p>
    <w:p w:rsidR="006B67C3" w:rsidRPr="001F5BEE" w:rsidRDefault="006B67C3" w:rsidP="006B67C3">
      <w:pPr>
        <w:spacing w:after="0" w:line="240" w:lineRule="auto"/>
        <w:ind w:left="175" w:right="-108"/>
        <w:jc w:val="both"/>
        <w:rPr>
          <w:rFonts w:ascii="Times New Roman" w:hAnsi="Times New Roman" w:cs="Times New Roman"/>
          <w:sz w:val="24"/>
          <w:szCs w:val="24"/>
        </w:rPr>
      </w:pPr>
    </w:p>
    <w:p w:rsidR="00192C51" w:rsidRPr="00192C51" w:rsidRDefault="00192C51" w:rsidP="005C6B6B">
      <w:pPr>
        <w:tabs>
          <w:tab w:val="left" w:pos="-4678"/>
        </w:tabs>
        <w:spacing w:after="0" w:line="240" w:lineRule="auto"/>
        <w:ind w:firstLine="709"/>
        <w:jc w:val="center"/>
        <w:rPr>
          <w:rFonts w:ascii="Times New Roman" w:hAnsi="Times New Roman" w:cs="Times New Roman"/>
          <w:i/>
          <w:iCs/>
          <w:sz w:val="24"/>
          <w:szCs w:val="24"/>
        </w:rPr>
      </w:pPr>
    </w:p>
    <w:p w:rsidR="00192C51" w:rsidRPr="00192C51" w:rsidRDefault="00192C51" w:rsidP="005C6B6B">
      <w:pPr>
        <w:tabs>
          <w:tab w:val="left" w:pos="-4678"/>
        </w:tabs>
        <w:spacing w:after="0" w:line="240" w:lineRule="auto"/>
        <w:ind w:firstLine="709"/>
        <w:jc w:val="center"/>
        <w:rPr>
          <w:rFonts w:ascii="Times New Roman" w:hAnsi="Times New Roman" w:cs="Times New Roman"/>
          <w:i/>
          <w:iCs/>
          <w:sz w:val="24"/>
          <w:szCs w:val="24"/>
        </w:rPr>
      </w:pPr>
      <w:r w:rsidRPr="00192C51">
        <w:rPr>
          <w:rFonts w:ascii="Times New Roman" w:hAnsi="Times New Roman" w:cs="Times New Roman"/>
          <w:i/>
          <w:iCs/>
          <w:sz w:val="24"/>
          <w:szCs w:val="24"/>
        </w:rPr>
        <w:t>Перечень наглядно-демонстрационного материала</w:t>
      </w:r>
    </w:p>
    <w:p w:rsidR="00192C51" w:rsidRPr="00192C51" w:rsidRDefault="00192C51" w:rsidP="005C6B6B">
      <w:pPr>
        <w:pStyle w:val="a6"/>
        <w:numPr>
          <w:ilvl w:val="0"/>
          <w:numId w:val="30"/>
        </w:numPr>
        <w:spacing w:after="0"/>
        <w:ind w:left="284"/>
        <w:contextualSpacing w:val="0"/>
        <w:jc w:val="both"/>
        <w:rPr>
          <w:rFonts w:ascii="Times New Roman" w:hAnsi="Times New Roman" w:cs="Times New Roman"/>
          <w:i/>
          <w:iCs/>
          <w:sz w:val="24"/>
          <w:szCs w:val="24"/>
          <w:u w:val="single"/>
        </w:rPr>
      </w:pPr>
      <w:r w:rsidRPr="00192C51">
        <w:rPr>
          <w:rFonts w:ascii="Times New Roman" w:hAnsi="Times New Roman" w:cs="Times New Roman"/>
          <w:i/>
          <w:iCs/>
          <w:sz w:val="24"/>
          <w:szCs w:val="24"/>
          <w:u w:val="single"/>
        </w:rPr>
        <w:t>Серия картин «Наша страна»</w:t>
      </w:r>
    </w:p>
    <w:p w:rsidR="00192C51" w:rsidRPr="00192C51" w:rsidRDefault="00192C51" w:rsidP="005C6B6B">
      <w:pPr>
        <w:pStyle w:val="a6"/>
        <w:spacing w:after="0"/>
        <w:ind w:left="284"/>
        <w:jc w:val="both"/>
        <w:rPr>
          <w:rFonts w:ascii="Times New Roman" w:hAnsi="Times New Roman" w:cs="Times New Roman"/>
          <w:sz w:val="24"/>
          <w:szCs w:val="24"/>
        </w:rPr>
      </w:pPr>
      <w:r w:rsidRPr="00192C51">
        <w:rPr>
          <w:rFonts w:ascii="Times New Roman" w:hAnsi="Times New Roman" w:cs="Times New Roman"/>
          <w:sz w:val="24"/>
          <w:szCs w:val="24"/>
        </w:rPr>
        <w:t>Красная площадь, На страже мира (пограничники), День Победы, На животноводческой ферме.</w:t>
      </w:r>
    </w:p>
    <w:p w:rsidR="00192C51" w:rsidRPr="00192C51" w:rsidRDefault="00192C51" w:rsidP="005C6B6B">
      <w:pPr>
        <w:pStyle w:val="a6"/>
        <w:spacing w:after="0"/>
        <w:ind w:left="284"/>
        <w:jc w:val="both"/>
        <w:rPr>
          <w:rFonts w:ascii="Times New Roman" w:hAnsi="Times New Roman" w:cs="Times New Roman"/>
          <w:sz w:val="24"/>
          <w:szCs w:val="24"/>
        </w:rPr>
      </w:pPr>
    </w:p>
    <w:p w:rsidR="00192C51" w:rsidRPr="00192C51" w:rsidRDefault="00192C51" w:rsidP="005C6B6B">
      <w:pPr>
        <w:pStyle w:val="a6"/>
        <w:numPr>
          <w:ilvl w:val="0"/>
          <w:numId w:val="30"/>
        </w:numPr>
        <w:spacing w:after="0"/>
        <w:ind w:left="284"/>
        <w:contextualSpacing w:val="0"/>
        <w:jc w:val="both"/>
        <w:rPr>
          <w:rFonts w:ascii="Times New Roman" w:hAnsi="Times New Roman" w:cs="Times New Roman"/>
          <w:i/>
          <w:iCs/>
          <w:sz w:val="24"/>
          <w:szCs w:val="24"/>
          <w:u w:val="single"/>
        </w:rPr>
      </w:pPr>
      <w:r w:rsidRPr="00192C51">
        <w:rPr>
          <w:rFonts w:ascii="Times New Roman" w:hAnsi="Times New Roman" w:cs="Times New Roman"/>
          <w:i/>
          <w:iCs/>
          <w:sz w:val="24"/>
          <w:szCs w:val="24"/>
          <w:u w:val="single"/>
        </w:rPr>
        <w:t>Картины из серии «Кем быть?»</w:t>
      </w:r>
    </w:p>
    <w:p w:rsidR="00192C51" w:rsidRPr="00192C51" w:rsidRDefault="00192C51" w:rsidP="005C6B6B">
      <w:pPr>
        <w:pStyle w:val="a6"/>
        <w:spacing w:after="0"/>
        <w:ind w:left="284"/>
        <w:jc w:val="both"/>
        <w:rPr>
          <w:rFonts w:ascii="Times New Roman" w:hAnsi="Times New Roman" w:cs="Times New Roman"/>
          <w:sz w:val="24"/>
          <w:szCs w:val="24"/>
        </w:rPr>
      </w:pPr>
      <w:r w:rsidRPr="00192C51">
        <w:rPr>
          <w:rFonts w:ascii="Times New Roman" w:hAnsi="Times New Roman" w:cs="Times New Roman"/>
          <w:sz w:val="24"/>
          <w:szCs w:val="24"/>
        </w:rPr>
        <w:t>Птичница, Комбайнер, Художник, Маляр, Повар, Тракторист, Парикмахер, Рабочий-строитель, Космонавт, Почтальон, Учитель, Лётчик, Портниха, Милиционер-регулировщик, Продавец, Машинист, Доярка, Врач, Библиотекарь, Шофёр.</w:t>
      </w:r>
    </w:p>
    <w:p w:rsidR="00192C51" w:rsidRPr="00192C51" w:rsidRDefault="00192C51" w:rsidP="005C6B6B">
      <w:pPr>
        <w:pStyle w:val="a6"/>
        <w:spacing w:after="0"/>
        <w:ind w:left="284"/>
        <w:jc w:val="both"/>
        <w:rPr>
          <w:rFonts w:ascii="Times New Roman" w:hAnsi="Times New Roman" w:cs="Times New Roman"/>
          <w:sz w:val="24"/>
          <w:szCs w:val="24"/>
        </w:rPr>
      </w:pPr>
    </w:p>
    <w:p w:rsidR="00192C51" w:rsidRPr="00192C51" w:rsidRDefault="00192C51" w:rsidP="005C6B6B">
      <w:pPr>
        <w:pStyle w:val="a6"/>
        <w:numPr>
          <w:ilvl w:val="0"/>
          <w:numId w:val="30"/>
        </w:numPr>
        <w:spacing w:after="0"/>
        <w:ind w:left="284"/>
        <w:contextualSpacing w:val="0"/>
        <w:jc w:val="both"/>
        <w:rPr>
          <w:rFonts w:ascii="Times New Roman" w:hAnsi="Times New Roman" w:cs="Times New Roman"/>
          <w:i/>
          <w:iCs/>
          <w:sz w:val="24"/>
          <w:szCs w:val="24"/>
          <w:u w:val="single"/>
        </w:rPr>
      </w:pPr>
      <w:r w:rsidRPr="00192C51">
        <w:rPr>
          <w:rFonts w:ascii="Times New Roman" w:hAnsi="Times New Roman" w:cs="Times New Roman"/>
          <w:i/>
          <w:iCs/>
          <w:sz w:val="24"/>
          <w:szCs w:val="24"/>
          <w:u w:val="single"/>
        </w:rPr>
        <w:t>Серия картин «Мы играем»</w:t>
      </w:r>
    </w:p>
    <w:p w:rsidR="00192C51" w:rsidRPr="00192C51" w:rsidRDefault="00192C51" w:rsidP="005C6B6B">
      <w:pPr>
        <w:pStyle w:val="a6"/>
        <w:spacing w:after="0"/>
        <w:ind w:left="284"/>
        <w:jc w:val="both"/>
        <w:rPr>
          <w:rFonts w:ascii="Times New Roman" w:hAnsi="Times New Roman" w:cs="Times New Roman"/>
          <w:sz w:val="24"/>
          <w:szCs w:val="24"/>
        </w:rPr>
      </w:pPr>
      <w:r w:rsidRPr="00192C51">
        <w:rPr>
          <w:rFonts w:ascii="Times New Roman" w:hAnsi="Times New Roman" w:cs="Times New Roman"/>
          <w:sz w:val="24"/>
          <w:szCs w:val="24"/>
        </w:rPr>
        <w:t>Помогаем товарищу, Едем на автобусе, Играем с матрёшками, Играем в поезд, Едем на лошадке, Играем с песком, Катаем шары, Спасаем мяч, Строим дом, Игра с куклой, Дети купают куклу, Игры с водой, Дети играют в кубики.</w:t>
      </w:r>
    </w:p>
    <w:p w:rsidR="00192C51" w:rsidRPr="00192C51" w:rsidRDefault="00192C51" w:rsidP="005C6B6B">
      <w:pPr>
        <w:pStyle w:val="a6"/>
        <w:spacing w:after="0"/>
        <w:ind w:left="284"/>
        <w:jc w:val="both"/>
        <w:rPr>
          <w:rFonts w:ascii="Times New Roman" w:hAnsi="Times New Roman" w:cs="Times New Roman"/>
          <w:sz w:val="24"/>
          <w:szCs w:val="24"/>
        </w:rPr>
      </w:pPr>
    </w:p>
    <w:p w:rsidR="00192C51" w:rsidRPr="00192C51" w:rsidRDefault="00192C51" w:rsidP="005C6B6B">
      <w:pPr>
        <w:pStyle w:val="a6"/>
        <w:numPr>
          <w:ilvl w:val="0"/>
          <w:numId w:val="30"/>
        </w:numPr>
        <w:spacing w:after="0"/>
        <w:ind w:left="284"/>
        <w:contextualSpacing w:val="0"/>
        <w:jc w:val="both"/>
        <w:rPr>
          <w:rFonts w:ascii="Times New Roman" w:hAnsi="Times New Roman" w:cs="Times New Roman"/>
          <w:i/>
          <w:iCs/>
          <w:sz w:val="24"/>
          <w:szCs w:val="24"/>
          <w:u w:val="single"/>
        </w:rPr>
      </w:pPr>
      <w:r w:rsidRPr="00192C51">
        <w:rPr>
          <w:rFonts w:ascii="Times New Roman" w:hAnsi="Times New Roman" w:cs="Times New Roman"/>
          <w:i/>
          <w:iCs/>
          <w:sz w:val="24"/>
          <w:szCs w:val="24"/>
          <w:u w:val="single"/>
        </w:rPr>
        <w:t>Серия картин «Занятия детей»</w:t>
      </w:r>
    </w:p>
    <w:p w:rsidR="00192C51" w:rsidRPr="00192C51" w:rsidRDefault="00192C51" w:rsidP="005C6B6B">
      <w:pPr>
        <w:pStyle w:val="a6"/>
        <w:spacing w:after="0"/>
        <w:ind w:left="284"/>
        <w:jc w:val="both"/>
        <w:rPr>
          <w:rFonts w:ascii="Times New Roman" w:hAnsi="Times New Roman" w:cs="Times New Roman"/>
          <w:sz w:val="24"/>
          <w:szCs w:val="24"/>
        </w:rPr>
      </w:pPr>
      <w:r w:rsidRPr="00192C51">
        <w:rPr>
          <w:rFonts w:ascii="Times New Roman" w:hAnsi="Times New Roman" w:cs="Times New Roman"/>
          <w:sz w:val="24"/>
          <w:szCs w:val="24"/>
        </w:rPr>
        <w:t>Дети кормят курицу и цыплят, Летом на прогулке, Зимой на прогулке, Дети играют в кубики.</w:t>
      </w:r>
    </w:p>
    <w:p w:rsidR="00192C51" w:rsidRPr="00192C51" w:rsidRDefault="00192C51" w:rsidP="005C6B6B">
      <w:pPr>
        <w:pStyle w:val="a6"/>
        <w:spacing w:after="0"/>
        <w:ind w:left="284"/>
        <w:jc w:val="both"/>
        <w:rPr>
          <w:rFonts w:ascii="Times New Roman" w:hAnsi="Times New Roman" w:cs="Times New Roman"/>
          <w:sz w:val="24"/>
          <w:szCs w:val="24"/>
        </w:rPr>
      </w:pPr>
    </w:p>
    <w:p w:rsidR="00192C51" w:rsidRPr="00192C51" w:rsidRDefault="00192C51" w:rsidP="005C6B6B">
      <w:pPr>
        <w:pStyle w:val="a6"/>
        <w:numPr>
          <w:ilvl w:val="0"/>
          <w:numId w:val="30"/>
        </w:numPr>
        <w:spacing w:after="0"/>
        <w:ind w:left="284"/>
        <w:contextualSpacing w:val="0"/>
        <w:jc w:val="both"/>
        <w:rPr>
          <w:rFonts w:ascii="Times New Roman" w:hAnsi="Times New Roman" w:cs="Times New Roman"/>
          <w:i/>
          <w:iCs/>
          <w:sz w:val="24"/>
          <w:szCs w:val="24"/>
          <w:u w:val="single"/>
        </w:rPr>
      </w:pPr>
      <w:r w:rsidRPr="00192C51">
        <w:rPr>
          <w:rFonts w:ascii="Times New Roman" w:hAnsi="Times New Roman" w:cs="Times New Roman"/>
          <w:i/>
          <w:iCs/>
          <w:sz w:val="24"/>
          <w:szCs w:val="24"/>
          <w:u w:val="single"/>
        </w:rPr>
        <w:t>Серия «Мы для милой мамочки»</w:t>
      </w:r>
    </w:p>
    <w:p w:rsidR="00192C51" w:rsidRPr="00192C51" w:rsidRDefault="00192C51" w:rsidP="005C6B6B">
      <w:pPr>
        <w:pStyle w:val="a6"/>
        <w:spacing w:after="0"/>
        <w:ind w:left="284"/>
        <w:jc w:val="both"/>
        <w:rPr>
          <w:rFonts w:ascii="Times New Roman" w:hAnsi="Times New Roman" w:cs="Times New Roman"/>
          <w:sz w:val="24"/>
          <w:szCs w:val="24"/>
        </w:rPr>
      </w:pPr>
      <w:r w:rsidRPr="00192C51">
        <w:rPr>
          <w:rFonts w:ascii="Times New Roman" w:hAnsi="Times New Roman" w:cs="Times New Roman"/>
          <w:sz w:val="24"/>
          <w:szCs w:val="24"/>
        </w:rPr>
        <w:t>В маминой комнате, Дети готовят подарки, Все довольны.</w:t>
      </w:r>
    </w:p>
    <w:p w:rsidR="00192C51" w:rsidRPr="00192C51" w:rsidRDefault="00192C51" w:rsidP="005C6B6B">
      <w:pPr>
        <w:pStyle w:val="a6"/>
        <w:spacing w:after="0"/>
        <w:ind w:left="284"/>
        <w:jc w:val="both"/>
        <w:rPr>
          <w:rFonts w:ascii="Times New Roman" w:hAnsi="Times New Roman" w:cs="Times New Roman"/>
          <w:sz w:val="24"/>
          <w:szCs w:val="24"/>
        </w:rPr>
      </w:pPr>
    </w:p>
    <w:p w:rsidR="00192C51" w:rsidRPr="00192C51" w:rsidRDefault="00192C51" w:rsidP="005C6B6B">
      <w:pPr>
        <w:pStyle w:val="a6"/>
        <w:numPr>
          <w:ilvl w:val="0"/>
          <w:numId w:val="30"/>
        </w:numPr>
        <w:spacing w:after="0"/>
        <w:ind w:left="284"/>
        <w:contextualSpacing w:val="0"/>
        <w:jc w:val="both"/>
        <w:rPr>
          <w:rFonts w:ascii="Times New Roman" w:hAnsi="Times New Roman" w:cs="Times New Roman"/>
          <w:i/>
          <w:iCs/>
          <w:sz w:val="24"/>
          <w:szCs w:val="24"/>
          <w:u w:val="single"/>
        </w:rPr>
      </w:pPr>
      <w:r w:rsidRPr="00192C51">
        <w:rPr>
          <w:rFonts w:ascii="Times New Roman" w:hAnsi="Times New Roman" w:cs="Times New Roman"/>
          <w:i/>
          <w:iCs/>
          <w:sz w:val="24"/>
          <w:szCs w:val="24"/>
          <w:u w:val="single"/>
        </w:rPr>
        <w:t>Картины из серии «Правила дорожного движения»</w:t>
      </w:r>
    </w:p>
    <w:p w:rsidR="00192C51" w:rsidRPr="00192C51" w:rsidRDefault="00192C51" w:rsidP="005C6B6B">
      <w:pPr>
        <w:pStyle w:val="a6"/>
        <w:spacing w:after="0"/>
        <w:ind w:left="284"/>
        <w:jc w:val="both"/>
        <w:rPr>
          <w:rFonts w:ascii="Times New Roman" w:hAnsi="Times New Roman" w:cs="Times New Roman"/>
          <w:sz w:val="24"/>
          <w:szCs w:val="24"/>
        </w:rPr>
      </w:pPr>
      <w:r w:rsidRPr="00192C51">
        <w:rPr>
          <w:rFonts w:ascii="Times New Roman" w:hAnsi="Times New Roman" w:cs="Times New Roman"/>
          <w:sz w:val="24"/>
          <w:szCs w:val="24"/>
        </w:rPr>
        <w:t>Мы на даче, У железнодорожного переезда, Красный сигнал светофора, Зелёный сигнал светофора, Жёлтый сигнал светофора, Нерегулируемый переход, Переход улиц и дорог, Элементы улиц и дорог, Пройди правильно по улицам, Улица города, Дорожные знаки, Пешеходные переходы, На групповой площадке, Обход транспорта, Средства регулирования.</w:t>
      </w:r>
    </w:p>
    <w:p w:rsidR="00192C51" w:rsidRPr="00192C51" w:rsidRDefault="00192C51" w:rsidP="005C6B6B">
      <w:pPr>
        <w:pStyle w:val="a6"/>
        <w:spacing w:after="0"/>
        <w:ind w:left="284"/>
        <w:jc w:val="both"/>
        <w:rPr>
          <w:rFonts w:ascii="Times New Roman" w:hAnsi="Times New Roman" w:cs="Times New Roman"/>
          <w:sz w:val="24"/>
          <w:szCs w:val="24"/>
        </w:rPr>
      </w:pPr>
    </w:p>
    <w:p w:rsidR="00192C51" w:rsidRPr="00192C51" w:rsidRDefault="00192C51" w:rsidP="005C6B6B">
      <w:pPr>
        <w:pStyle w:val="a6"/>
        <w:numPr>
          <w:ilvl w:val="0"/>
          <w:numId w:val="30"/>
        </w:numPr>
        <w:spacing w:after="0"/>
        <w:ind w:left="284"/>
        <w:contextualSpacing w:val="0"/>
        <w:jc w:val="both"/>
        <w:rPr>
          <w:rFonts w:ascii="Times New Roman" w:hAnsi="Times New Roman" w:cs="Times New Roman"/>
          <w:i/>
          <w:iCs/>
          <w:sz w:val="24"/>
          <w:szCs w:val="24"/>
        </w:rPr>
      </w:pPr>
      <w:r w:rsidRPr="00192C51">
        <w:rPr>
          <w:rFonts w:ascii="Times New Roman" w:hAnsi="Times New Roman" w:cs="Times New Roman"/>
          <w:i/>
          <w:iCs/>
          <w:sz w:val="24"/>
          <w:szCs w:val="24"/>
        </w:rPr>
        <w:t>Демонстрационный материал из серии «Беседы по картинкам»: «Воспитываем сказкой»</w:t>
      </w:r>
    </w:p>
    <w:p w:rsidR="00192C51" w:rsidRPr="00192C51" w:rsidRDefault="00192C51" w:rsidP="005C6B6B">
      <w:pPr>
        <w:spacing w:after="0" w:line="240" w:lineRule="auto"/>
        <w:ind w:left="284"/>
        <w:jc w:val="both"/>
        <w:rPr>
          <w:rFonts w:ascii="Times New Roman" w:hAnsi="Times New Roman" w:cs="Times New Roman"/>
          <w:sz w:val="24"/>
          <w:szCs w:val="24"/>
        </w:rPr>
      </w:pPr>
      <w:r w:rsidRPr="00192C51">
        <w:rPr>
          <w:rFonts w:ascii="Times New Roman" w:hAnsi="Times New Roman" w:cs="Times New Roman"/>
          <w:sz w:val="24"/>
          <w:szCs w:val="24"/>
        </w:rPr>
        <w:t>«Колобок»; «Репка»; «Волк и семеро козлят»; «Колосок»; «Хромая</w:t>
      </w:r>
      <w:r w:rsidR="005049E0">
        <w:rPr>
          <w:rFonts w:ascii="Times New Roman" w:hAnsi="Times New Roman" w:cs="Times New Roman"/>
          <w:sz w:val="24"/>
          <w:szCs w:val="24"/>
        </w:rPr>
        <w:t xml:space="preserve"> уточка»; «Лиса и Журавль»; «Тр</w:t>
      </w:r>
      <w:r w:rsidRPr="00192C51">
        <w:rPr>
          <w:rFonts w:ascii="Times New Roman" w:hAnsi="Times New Roman" w:cs="Times New Roman"/>
          <w:sz w:val="24"/>
          <w:szCs w:val="24"/>
        </w:rPr>
        <w:t>и медведя»; «Три поросёнка»; «Красная Шапочка»; «Дюймовочка»; «Золушка»; «Сказка о рыбаке и рыбке».</w:t>
      </w:r>
    </w:p>
    <w:p w:rsidR="00192C51" w:rsidRPr="00192C51" w:rsidRDefault="00192C51" w:rsidP="005C6B6B">
      <w:pPr>
        <w:pStyle w:val="a6"/>
        <w:numPr>
          <w:ilvl w:val="0"/>
          <w:numId w:val="30"/>
        </w:numPr>
        <w:spacing w:after="0"/>
        <w:ind w:left="284"/>
        <w:contextualSpacing w:val="0"/>
        <w:jc w:val="both"/>
        <w:rPr>
          <w:rFonts w:ascii="Times New Roman" w:hAnsi="Times New Roman" w:cs="Times New Roman"/>
          <w:i/>
          <w:iCs/>
          <w:sz w:val="24"/>
          <w:szCs w:val="24"/>
        </w:rPr>
      </w:pPr>
      <w:r w:rsidRPr="00192C51">
        <w:rPr>
          <w:rFonts w:ascii="Times New Roman" w:hAnsi="Times New Roman" w:cs="Times New Roman"/>
          <w:i/>
          <w:iCs/>
          <w:sz w:val="24"/>
          <w:szCs w:val="24"/>
        </w:rPr>
        <w:t>Демонстрационный материал из серии «Беседы по картинкам»: «Воспитываем сказкой»</w:t>
      </w:r>
    </w:p>
    <w:p w:rsidR="00192C51" w:rsidRPr="00192C51" w:rsidRDefault="00192C51" w:rsidP="005C6B6B">
      <w:pPr>
        <w:spacing w:after="0" w:line="240" w:lineRule="auto"/>
        <w:ind w:left="-74"/>
        <w:jc w:val="both"/>
        <w:rPr>
          <w:rFonts w:ascii="Times New Roman" w:hAnsi="Times New Roman" w:cs="Times New Roman"/>
          <w:sz w:val="24"/>
          <w:szCs w:val="24"/>
        </w:rPr>
      </w:pPr>
    </w:p>
    <w:p w:rsidR="00192C51" w:rsidRPr="00192C51" w:rsidRDefault="00192C51" w:rsidP="005C6B6B">
      <w:pPr>
        <w:pStyle w:val="a6"/>
        <w:numPr>
          <w:ilvl w:val="0"/>
          <w:numId w:val="30"/>
        </w:numPr>
        <w:spacing w:after="0"/>
        <w:ind w:left="284"/>
        <w:contextualSpacing w:val="0"/>
        <w:jc w:val="both"/>
        <w:rPr>
          <w:rFonts w:ascii="Times New Roman" w:hAnsi="Times New Roman" w:cs="Times New Roman"/>
          <w:i/>
          <w:iCs/>
          <w:sz w:val="24"/>
          <w:szCs w:val="24"/>
        </w:rPr>
      </w:pPr>
      <w:r w:rsidRPr="00192C51">
        <w:rPr>
          <w:rFonts w:ascii="Times New Roman" w:hAnsi="Times New Roman" w:cs="Times New Roman"/>
          <w:i/>
          <w:iCs/>
          <w:sz w:val="24"/>
          <w:szCs w:val="24"/>
        </w:rPr>
        <w:t>Демонстрационный материал из серии «Беседы по картинкам»: «Я и другие»</w:t>
      </w:r>
    </w:p>
    <w:p w:rsidR="00192C51" w:rsidRPr="00192C51" w:rsidRDefault="00192C51" w:rsidP="005C6B6B">
      <w:pPr>
        <w:spacing w:after="0" w:line="240" w:lineRule="auto"/>
        <w:ind w:left="284"/>
        <w:jc w:val="both"/>
        <w:rPr>
          <w:rFonts w:ascii="Times New Roman" w:hAnsi="Times New Roman" w:cs="Times New Roman"/>
          <w:sz w:val="24"/>
          <w:szCs w:val="24"/>
        </w:rPr>
      </w:pPr>
      <w:r w:rsidRPr="00192C51">
        <w:rPr>
          <w:rFonts w:ascii="Times New Roman" w:hAnsi="Times New Roman" w:cs="Times New Roman"/>
          <w:sz w:val="24"/>
          <w:szCs w:val="24"/>
        </w:rPr>
        <w:t>«Давайте познакомимся»; «Учимся расставаться»; «Новенькая»; «Учимся быть смелыми»; «Мы стали смелее»; «Чужая игрушка»; «Ссориться не будем!»; «Как поступить?»; «Твёрдое слово «нет»!»; «Право на ошибку»; «Играть вместе веселее»; «Земля – наш общий дом»</w:t>
      </w:r>
    </w:p>
    <w:p w:rsidR="00192C51" w:rsidRPr="00192C51" w:rsidRDefault="00192C51" w:rsidP="005C6B6B">
      <w:pPr>
        <w:spacing w:after="0" w:line="240" w:lineRule="auto"/>
        <w:ind w:left="284"/>
        <w:jc w:val="both"/>
        <w:rPr>
          <w:rFonts w:ascii="Times New Roman" w:hAnsi="Times New Roman" w:cs="Times New Roman"/>
          <w:sz w:val="24"/>
          <w:szCs w:val="24"/>
        </w:rPr>
      </w:pPr>
    </w:p>
    <w:p w:rsidR="00192C51" w:rsidRPr="00192C51" w:rsidRDefault="00192C51" w:rsidP="005C6B6B">
      <w:pPr>
        <w:pStyle w:val="a6"/>
        <w:numPr>
          <w:ilvl w:val="0"/>
          <w:numId w:val="30"/>
        </w:numPr>
        <w:spacing w:after="0"/>
        <w:ind w:left="284"/>
        <w:contextualSpacing w:val="0"/>
        <w:jc w:val="both"/>
        <w:rPr>
          <w:rFonts w:ascii="Times New Roman" w:hAnsi="Times New Roman" w:cs="Times New Roman"/>
          <w:i/>
          <w:iCs/>
          <w:sz w:val="24"/>
          <w:szCs w:val="24"/>
        </w:rPr>
      </w:pPr>
      <w:r w:rsidRPr="00192C51">
        <w:rPr>
          <w:rFonts w:ascii="Times New Roman" w:hAnsi="Times New Roman" w:cs="Times New Roman"/>
          <w:i/>
          <w:iCs/>
          <w:sz w:val="24"/>
          <w:szCs w:val="24"/>
        </w:rPr>
        <w:t>В.В. Гербова. Наглядно-дидактическое пособие «Правильно или неправильно»</w:t>
      </w:r>
    </w:p>
    <w:p w:rsidR="00192C51" w:rsidRPr="00192C51" w:rsidRDefault="00192C51" w:rsidP="005C6B6B">
      <w:pPr>
        <w:spacing w:after="0" w:line="240" w:lineRule="auto"/>
        <w:jc w:val="both"/>
        <w:rPr>
          <w:rFonts w:ascii="Times New Roman" w:hAnsi="Times New Roman" w:cs="Times New Roman"/>
          <w:i/>
          <w:iCs/>
          <w:sz w:val="24"/>
          <w:szCs w:val="24"/>
        </w:rPr>
      </w:pPr>
    </w:p>
    <w:p w:rsidR="003C5BFE" w:rsidRDefault="003C5BFE" w:rsidP="005C6B6B">
      <w:pPr>
        <w:spacing w:after="0" w:line="240" w:lineRule="auto"/>
        <w:jc w:val="both"/>
        <w:rPr>
          <w:rFonts w:ascii="Times New Roman" w:hAnsi="Times New Roman" w:cs="Times New Roman"/>
          <w:b/>
          <w:bCs/>
          <w:i/>
          <w:iCs/>
          <w:sz w:val="24"/>
          <w:szCs w:val="24"/>
        </w:rPr>
      </w:pPr>
    </w:p>
    <w:p w:rsidR="003C5BFE" w:rsidRDefault="003C5BFE" w:rsidP="005C6B6B">
      <w:pPr>
        <w:spacing w:after="0" w:line="240" w:lineRule="auto"/>
        <w:jc w:val="both"/>
        <w:rPr>
          <w:rFonts w:ascii="Times New Roman" w:hAnsi="Times New Roman" w:cs="Times New Roman"/>
          <w:b/>
          <w:bCs/>
          <w:i/>
          <w:iCs/>
          <w:sz w:val="24"/>
          <w:szCs w:val="24"/>
        </w:rPr>
      </w:pPr>
    </w:p>
    <w:p w:rsidR="00192C51" w:rsidRPr="00192C51" w:rsidRDefault="00B625D3" w:rsidP="005C6B6B">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2.</w:t>
      </w:r>
      <w:r w:rsidR="00192C51" w:rsidRPr="00192C51">
        <w:rPr>
          <w:rFonts w:ascii="Times New Roman" w:hAnsi="Times New Roman" w:cs="Times New Roman"/>
          <w:b/>
          <w:bCs/>
          <w:i/>
          <w:iCs/>
          <w:sz w:val="24"/>
          <w:szCs w:val="24"/>
        </w:rPr>
        <w:t>Условия реализации программы</w:t>
      </w:r>
    </w:p>
    <w:p w:rsidR="00192C51" w:rsidRPr="00192C51" w:rsidRDefault="00192C51" w:rsidP="005C6B6B">
      <w:pPr>
        <w:spacing w:after="0" w:line="240" w:lineRule="auto"/>
        <w:jc w:val="both"/>
        <w:rPr>
          <w:rFonts w:ascii="Times New Roman" w:hAnsi="Times New Roman" w:cs="Times New Roman"/>
          <w:b/>
          <w:bCs/>
          <w:i/>
          <w:iCs/>
          <w:sz w:val="24"/>
          <w:szCs w:val="24"/>
        </w:rPr>
      </w:pPr>
    </w:p>
    <w:p w:rsidR="00192C51" w:rsidRPr="00192C51" w:rsidRDefault="00192C51" w:rsidP="005C6B6B">
      <w:pPr>
        <w:pStyle w:val="ac"/>
        <w:ind w:firstLine="426"/>
        <w:jc w:val="both"/>
        <w:rPr>
          <w:rFonts w:ascii="Times New Roman" w:hAnsi="Times New Roman" w:cs="Times New Roman"/>
          <w:sz w:val="24"/>
          <w:szCs w:val="24"/>
        </w:rPr>
      </w:pPr>
      <w:r w:rsidRPr="00192C51">
        <w:rPr>
          <w:rFonts w:ascii="Times New Roman" w:hAnsi="Times New Roman" w:cs="Times New Roman"/>
          <w:color w:val="000000"/>
          <w:spacing w:val="-2"/>
          <w:sz w:val="24"/>
          <w:szCs w:val="24"/>
        </w:rPr>
        <w:t xml:space="preserve">В группе созданы все условия для самостоятельной и </w:t>
      </w:r>
      <w:r w:rsidRPr="00192C51">
        <w:rPr>
          <w:rFonts w:ascii="Times New Roman" w:hAnsi="Times New Roman" w:cs="Times New Roman"/>
          <w:color w:val="000000"/>
          <w:spacing w:val="-1"/>
          <w:sz w:val="24"/>
          <w:szCs w:val="24"/>
        </w:rPr>
        <w:t>совместной со взрослым деятельности детей.</w:t>
      </w:r>
      <w:r w:rsidRPr="00192C51">
        <w:rPr>
          <w:rFonts w:ascii="Times New Roman" w:hAnsi="Times New Roman" w:cs="Times New Roman"/>
          <w:sz w:val="24"/>
          <w:szCs w:val="24"/>
        </w:rPr>
        <w:t xml:space="preserve"> При построении предметно-развивающей среды групп учитыва</w:t>
      </w:r>
      <w:r w:rsidRPr="00192C51">
        <w:rPr>
          <w:rFonts w:ascii="Times New Roman" w:hAnsi="Times New Roman" w:cs="Times New Roman"/>
          <w:sz w:val="24"/>
          <w:szCs w:val="24"/>
        </w:rPr>
        <w:softHyphen/>
        <w:t>ются возраст детей, их интересы и желания. В целях реализации задач социально-коммуникативного развития детей оборудованы:</w:t>
      </w:r>
    </w:p>
    <w:p w:rsidR="00192C51" w:rsidRPr="005C6B6B" w:rsidRDefault="00192C51" w:rsidP="005C6B6B">
      <w:pPr>
        <w:spacing w:after="0"/>
        <w:rPr>
          <w:rFonts w:ascii="Times New Roman" w:hAnsi="Times New Roman" w:cs="Times New Roman"/>
          <w:i/>
          <w:iCs/>
          <w:sz w:val="24"/>
          <w:szCs w:val="24"/>
        </w:rPr>
      </w:pPr>
      <w:r w:rsidRPr="005C6B6B">
        <w:rPr>
          <w:rFonts w:ascii="Times New Roman" w:hAnsi="Times New Roman" w:cs="Times New Roman"/>
          <w:i/>
          <w:iCs/>
          <w:sz w:val="24"/>
          <w:szCs w:val="24"/>
        </w:rPr>
        <w:t>Центр книги</w:t>
      </w:r>
    </w:p>
    <w:p w:rsidR="00192C51" w:rsidRPr="00192C51" w:rsidRDefault="00192C51" w:rsidP="005C6B6B">
      <w:pPr>
        <w:spacing w:after="0" w:line="240" w:lineRule="auto"/>
        <w:rPr>
          <w:rFonts w:ascii="Times New Roman" w:hAnsi="Times New Roman" w:cs="Times New Roman"/>
          <w:sz w:val="24"/>
          <w:szCs w:val="24"/>
        </w:rPr>
      </w:pPr>
      <w:r w:rsidRPr="00192C51">
        <w:rPr>
          <w:rFonts w:ascii="Times New Roman" w:hAnsi="Times New Roman" w:cs="Times New Roman"/>
          <w:sz w:val="24"/>
          <w:szCs w:val="24"/>
        </w:rPr>
        <w:t>Русский фольклор и фольклор народов мира, произведения поэтов и писателей России, произведения поэтов и писателей разных стран. Энциклопедии, хрестоматии, книги-самоделки.</w:t>
      </w:r>
    </w:p>
    <w:p w:rsidR="00192C51" w:rsidRPr="005C6B6B" w:rsidRDefault="00192C51" w:rsidP="005C6B6B">
      <w:pPr>
        <w:spacing w:after="0"/>
        <w:rPr>
          <w:rFonts w:ascii="Times New Roman" w:hAnsi="Times New Roman" w:cs="Times New Roman"/>
          <w:i/>
          <w:iCs/>
          <w:sz w:val="24"/>
          <w:szCs w:val="24"/>
        </w:rPr>
      </w:pPr>
      <w:r w:rsidRPr="005C6B6B">
        <w:rPr>
          <w:rFonts w:ascii="Times New Roman" w:hAnsi="Times New Roman" w:cs="Times New Roman"/>
          <w:i/>
          <w:iCs/>
          <w:sz w:val="24"/>
          <w:szCs w:val="24"/>
        </w:rPr>
        <w:t>Центр сюжетно-ролевых игр</w:t>
      </w:r>
    </w:p>
    <w:p w:rsidR="00192C51" w:rsidRPr="00192C51" w:rsidRDefault="00192C51" w:rsidP="005C6B6B">
      <w:pPr>
        <w:spacing w:after="0" w:line="240" w:lineRule="auto"/>
        <w:rPr>
          <w:rFonts w:ascii="Times New Roman" w:hAnsi="Times New Roman" w:cs="Times New Roman"/>
          <w:sz w:val="24"/>
          <w:szCs w:val="24"/>
        </w:rPr>
      </w:pPr>
      <w:r w:rsidRPr="00192C51">
        <w:rPr>
          <w:rFonts w:ascii="Times New Roman" w:hAnsi="Times New Roman" w:cs="Times New Roman"/>
          <w:sz w:val="24"/>
          <w:szCs w:val="24"/>
        </w:rPr>
        <w:t>Атрибуты для сюжетных игр «Парикмахерская», «Семья», «Супермаркет», «Кафе», «Строители», «Больница», «Водители», «Зоопарк».</w:t>
      </w:r>
    </w:p>
    <w:p w:rsidR="00192C51" w:rsidRPr="005C6B6B" w:rsidRDefault="00192C51" w:rsidP="005C6B6B">
      <w:pPr>
        <w:spacing w:after="0"/>
        <w:rPr>
          <w:rFonts w:ascii="Times New Roman" w:hAnsi="Times New Roman" w:cs="Times New Roman"/>
          <w:i/>
          <w:iCs/>
          <w:sz w:val="24"/>
          <w:szCs w:val="24"/>
        </w:rPr>
      </w:pPr>
      <w:r w:rsidRPr="005C6B6B">
        <w:rPr>
          <w:rFonts w:ascii="Times New Roman" w:hAnsi="Times New Roman" w:cs="Times New Roman"/>
          <w:i/>
          <w:iCs/>
          <w:sz w:val="24"/>
          <w:szCs w:val="24"/>
        </w:rPr>
        <w:t>Центр трудовой деятельности</w:t>
      </w:r>
    </w:p>
    <w:p w:rsidR="00192C51" w:rsidRPr="00192C51" w:rsidRDefault="00192C51" w:rsidP="005C6B6B">
      <w:pPr>
        <w:spacing w:after="0" w:line="240" w:lineRule="auto"/>
        <w:rPr>
          <w:rFonts w:ascii="Times New Roman" w:hAnsi="Times New Roman" w:cs="Times New Roman"/>
          <w:sz w:val="24"/>
          <w:szCs w:val="24"/>
        </w:rPr>
      </w:pPr>
      <w:r w:rsidRPr="00192C51">
        <w:rPr>
          <w:rFonts w:ascii="Times New Roman" w:hAnsi="Times New Roman" w:cs="Times New Roman"/>
          <w:sz w:val="24"/>
          <w:szCs w:val="24"/>
        </w:rPr>
        <w:t>Наборы для хозяйственно-бытового труда, фартуки с нарукавниками.</w:t>
      </w:r>
    </w:p>
    <w:p w:rsidR="00192C51" w:rsidRPr="005C6B6B" w:rsidRDefault="00192C51" w:rsidP="005C6B6B">
      <w:pPr>
        <w:spacing w:after="0"/>
        <w:rPr>
          <w:rFonts w:ascii="Times New Roman" w:hAnsi="Times New Roman" w:cs="Times New Roman"/>
          <w:i/>
          <w:iCs/>
          <w:sz w:val="24"/>
          <w:szCs w:val="24"/>
        </w:rPr>
      </w:pPr>
      <w:r w:rsidRPr="005C6B6B">
        <w:rPr>
          <w:rFonts w:ascii="Times New Roman" w:hAnsi="Times New Roman" w:cs="Times New Roman"/>
          <w:i/>
          <w:iCs/>
          <w:sz w:val="24"/>
          <w:szCs w:val="24"/>
        </w:rPr>
        <w:t>Центр развивающих игр</w:t>
      </w:r>
    </w:p>
    <w:p w:rsidR="00192C51" w:rsidRPr="00192C51" w:rsidRDefault="00192C51" w:rsidP="005C6B6B">
      <w:pPr>
        <w:spacing w:after="0" w:line="240" w:lineRule="auto"/>
        <w:rPr>
          <w:rFonts w:ascii="Times New Roman" w:hAnsi="Times New Roman" w:cs="Times New Roman"/>
          <w:sz w:val="24"/>
          <w:szCs w:val="24"/>
        </w:rPr>
      </w:pPr>
      <w:r w:rsidRPr="00192C51">
        <w:rPr>
          <w:rFonts w:ascii="Times New Roman" w:hAnsi="Times New Roman" w:cs="Times New Roman"/>
          <w:sz w:val="24"/>
          <w:szCs w:val="24"/>
        </w:rPr>
        <w:t>Игры на развитие мелкой моторики, на обогащение знаний об окружающем мире, на развитие эмоций.</w:t>
      </w:r>
    </w:p>
    <w:p w:rsidR="00192C51" w:rsidRPr="00192C51" w:rsidRDefault="00192C51" w:rsidP="005049E0">
      <w:pPr>
        <w:spacing w:after="0" w:line="240" w:lineRule="auto"/>
        <w:rPr>
          <w:rFonts w:ascii="Times New Roman" w:hAnsi="Times New Roman" w:cs="Times New Roman"/>
          <w:sz w:val="24"/>
          <w:szCs w:val="24"/>
        </w:rPr>
      </w:pPr>
      <w:r w:rsidRPr="00192C51">
        <w:rPr>
          <w:rFonts w:ascii="Times New Roman" w:hAnsi="Times New Roman" w:cs="Times New Roman"/>
          <w:sz w:val="24"/>
          <w:szCs w:val="24"/>
        </w:rPr>
        <w:t xml:space="preserve">Для детей, требующих </w:t>
      </w:r>
      <w:r w:rsidR="005C6B6B">
        <w:rPr>
          <w:rFonts w:ascii="Times New Roman" w:hAnsi="Times New Roman" w:cs="Times New Roman"/>
          <w:sz w:val="24"/>
          <w:szCs w:val="24"/>
        </w:rPr>
        <w:t xml:space="preserve">специальных условий и уединения </w:t>
      </w:r>
      <w:r w:rsidRPr="00192C51">
        <w:rPr>
          <w:rFonts w:ascii="Times New Roman" w:hAnsi="Times New Roman" w:cs="Times New Roman"/>
          <w:sz w:val="24"/>
          <w:szCs w:val="24"/>
        </w:rPr>
        <w:t xml:space="preserve">в </w:t>
      </w:r>
      <w:r w:rsidR="005C6B6B">
        <w:rPr>
          <w:rFonts w:ascii="Times New Roman" w:hAnsi="Times New Roman" w:cs="Times New Roman"/>
          <w:sz w:val="24"/>
          <w:szCs w:val="24"/>
        </w:rPr>
        <w:t>группе создан уголок уединения.</w:t>
      </w:r>
    </w:p>
    <w:p w:rsidR="00192C51" w:rsidRPr="00192C51" w:rsidRDefault="00192C51" w:rsidP="005C6B6B">
      <w:pPr>
        <w:pStyle w:val="a6"/>
        <w:spacing w:after="0"/>
        <w:ind w:left="1440"/>
        <w:rPr>
          <w:rFonts w:ascii="Times New Roman" w:hAnsi="Times New Roman" w:cs="Times New Roman"/>
          <w:sz w:val="24"/>
          <w:szCs w:val="24"/>
        </w:rPr>
      </w:pPr>
    </w:p>
    <w:p w:rsidR="00192C51" w:rsidRPr="00192C51" w:rsidRDefault="00192C51" w:rsidP="005C6B6B">
      <w:pPr>
        <w:spacing w:after="0" w:line="240" w:lineRule="auto"/>
        <w:jc w:val="both"/>
        <w:rPr>
          <w:rFonts w:ascii="Times New Roman" w:hAnsi="Times New Roman" w:cs="Times New Roman"/>
          <w:b/>
          <w:bCs/>
          <w:i/>
          <w:iCs/>
          <w:sz w:val="24"/>
          <w:szCs w:val="24"/>
        </w:rPr>
      </w:pPr>
    </w:p>
    <w:p w:rsidR="00390D21" w:rsidRDefault="00390D21" w:rsidP="005C6B6B">
      <w:pPr>
        <w:spacing w:after="0" w:line="240" w:lineRule="auto"/>
        <w:rPr>
          <w:rFonts w:ascii="Times New Roman" w:hAnsi="Times New Roman" w:cs="Times New Roman"/>
          <w:sz w:val="28"/>
          <w:szCs w:val="28"/>
        </w:rPr>
      </w:pPr>
    </w:p>
    <w:sectPr w:rsidR="00390D21" w:rsidSect="00735EF7">
      <w:footerReference w:type="default" r:id="rId10"/>
      <w:pgSz w:w="16838" w:h="11906" w:orient="landscape"/>
      <w:pgMar w:top="709" w:right="1134" w:bottom="284" w:left="15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26" w:rsidRDefault="00F56F26" w:rsidP="00451474">
      <w:pPr>
        <w:spacing w:after="0" w:line="240" w:lineRule="auto"/>
      </w:pPr>
      <w:r>
        <w:separator/>
      </w:r>
    </w:p>
  </w:endnote>
  <w:endnote w:type="continuationSeparator" w:id="0">
    <w:p w:rsidR="00F56F26" w:rsidRDefault="00F56F26" w:rsidP="0045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6002"/>
    </w:sdtPr>
    <w:sdtEndPr/>
    <w:sdtContent>
      <w:p w:rsidR="00DD5562" w:rsidRDefault="00DD5562">
        <w:pPr>
          <w:pStyle w:val="a9"/>
          <w:jc w:val="right"/>
        </w:pPr>
        <w:r>
          <w:fldChar w:fldCharType="begin"/>
        </w:r>
        <w:r>
          <w:instrText>PAGE   \* MERGEFORMAT</w:instrText>
        </w:r>
        <w:r>
          <w:fldChar w:fldCharType="separate"/>
        </w:r>
        <w:r w:rsidR="009D54D2">
          <w:rPr>
            <w:noProof/>
          </w:rPr>
          <w:t>25</w:t>
        </w:r>
        <w:r>
          <w:rPr>
            <w:noProof/>
          </w:rPr>
          <w:fldChar w:fldCharType="end"/>
        </w:r>
      </w:p>
    </w:sdtContent>
  </w:sdt>
  <w:p w:rsidR="00DD5562" w:rsidRDefault="00DD55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26" w:rsidRDefault="00F56F26" w:rsidP="00451474">
      <w:pPr>
        <w:spacing w:after="0" w:line="240" w:lineRule="auto"/>
      </w:pPr>
      <w:r>
        <w:separator/>
      </w:r>
    </w:p>
  </w:footnote>
  <w:footnote w:type="continuationSeparator" w:id="0">
    <w:p w:rsidR="00F56F26" w:rsidRDefault="00F56F26" w:rsidP="00451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3A6"/>
    <w:multiLevelType w:val="multilevel"/>
    <w:tmpl w:val="B8BA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05408"/>
    <w:multiLevelType w:val="hybridMultilevel"/>
    <w:tmpl w:val="C6C03A60"/>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34B1B"/>
    <w:multiLevelType w:val="hybridMultilevel"/>
    <w:tmpl w:val="33107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EE55BA"/>
    <w:multiLevelType w:val="hybridMultilevel"/>
    <w:tmpl w:val="36DE738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892C05"/>
    <w:multiLevelType w:val="hybridMultilevel"/>
    <w:tmpl w:val="E1F27F48"/>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AEA458D"/>
    <w:multiLevelType w:val="hybridMultilevel"/>
    <w:tmpl w:val="F202E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171D38"/>
    <w:multiLevelType w:val="hybridMultilevel"/>
    <w:tmpl w:val="6CD2496A"/>
    <w:lvl w:ilvl="0" w:tplc="42D0A358">
      <w:start w:val="1"/>
      <w:numFmt w:val="bullet"/>
      <w:lvlText w:val=""/>
      <w:lvlJc w:val="left"/>
      <w:pPr>
        <w:ind w:left="1429" w:hanging="360"/>
      </w:pPr>
      <w:rPr>
        <w:rFonts w:ascii="Symbol" w:hAnsi="Symbol" w:hint="default"/>
      </w:rPr>
    </w:lvl>
    <w:lvl w:ilvl="1" w:tplc="42D0A3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9B7D21"/>
    <w:multiLevelType w:val="hybridMultilevel"/>
    <w:tmpl w:val="4A204276"/>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5154050"/>
    <w:multiLevelType w:val="hybridMultilevel"/>
    <w:tmpl w:val="8EF002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09678A"/>
    <w:multiLevelType w:val="hybridMultilevel"/>
    <w:tmpl w:val="247AB7B6"/>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345101"/>
    <w:multiLevelType w:val="hybridMultilevel"/>
    <w:tmpl w:val="8AEE629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1">
    <w:nsid w:val="323A227A"/>
    <w:multiLevelType w:val="hybridMultilevel"/>
    <w:tmpl w:val="91D644B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8B2924"/>
    <w:multiLevelType w:val="hybridMultilevel"/>
    <w:tmpl w:val="67D2434A"/>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AE6A4D"/>
    <w:multiLevelType w:val="hybridMultilevel"/>
    <w:tmpl w:val="C6880B0E"/>
    <w:lvl w:ilvl="0" w:tplc="42D0A358">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3C751E72"/>
    <w:multiLevelType w:val="hybridMultilevel"/>
    <w:tmpl w:val="FE9EA976"/>
    <w:lvl w:ilvl="0" w:tplc="42D0A358">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5">
    <w:nsid w:val="4C970D2B"/>
    <w:multiLevelType w:val="hybridMultilevel"/>
    <w:tmpl w:val="60CAB600"/>
    <w:lvl w:ilvl="0" w:tplc="42D0A3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1363C95"/>
    <w:multiLevelType w:val="hybridMultilevel"/>
    <w:tmpl w:val="A538C450"/>
    <w:lvl w:ilvl="0" w:tplc="42D0A358">
      <w:start w:val="1"/>
      <w:numFmt w:val="bullet"/>
      <w:lvlText w:val=""/>
      <w:lvlJc w:val="left"/>
      <w:pPr>
        <w:ind w:left="1211"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2D91371"/>
    <w:multiLevelType w:val="hybridMultilevel"/>
    <w:tmpl w:val="149020E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7144EC"/>
    <w:multiLevelType w:val="hybridMultilevel"/>
    <w:tmpl w:val="9AD434FE"/>
    <w:lvl w:ilvl="0" w:tplc="42D0A3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D00077B"/>
    <w:multiLevelType w:val="hybridMultilevel"/>
    <w:tmpl w:val="5ED0A53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927331"/>
    <w:multiLevelType w:val="hybridMultilevel"/>
    <w:tmpl w:val="D7BA8088"/>
    <w:lvl w:ilvl="0" w:tplc="42D0A358">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1">
    <w:nsid w:val="60515C41"/>
    <w:multiLevelType w:val="hybridMultilevel"/>
    <w:tmpl w:val="CE66C3DC"/>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682873"/>
    <w:multiLevelType w:val="hybridMultilevel"/>
    <w:tmpl w:val="421EEBF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1A662D7"/>
    <w:multiLevelType w:val="hybridMultilevel"/>
    <w:tmpl w:val="AA1A1F44"/>
    <w:lvl w:ilvl="0" w:tplc="13F26A84">
      <w:start w:val="1"/>
      <w:numFmt w:val="bullet"/>
      <w:lvlText w:val=""/>
      <w:lvlJc w:val="left"/>
      <w:pPr>
        <w:ind w:left="113" w:firstLine="247"/>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F710A3"/>
    <w:multiLevelType w:val="hybridMultilevel"/>
    <w:tmpl w:val="CD582D7A"/>
    <w:lvl w:ilvl="0" w:tplc="42D0A358">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5">
    <w:nsid w:val="6B6E1639"/>
    <w:multiLevelType w:val="hybridMultilevel"/>
    <w:tmpl w:val="5D2A75FC"/>
    <w:lvl w:ilvl="0" w:tplc="D1821CA2">
      <w:start w:val="1"/>
      <w:numFmt w:val="bullet"/>
      <w:lvlText w:val=""/>
      <w:lvlJc w:val="left"/>
      <w:pPr>
        <w:ind w:left="720" w:hanging="360"/>
      </w:pPr>
      <w:rPr>
        <w:rFonts w:ascii="Symbol" w:hAnsi="Symbol" w:hint="default"/>
        <w:b/>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8137BB"/>
    <w:multiLevelType w:val="hybridMultilevel"/>
    <w:tmpl w:val="297028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42D0A358">
      <w:start w:val="1"/>
      <w:numFmt w:val="bullet"/>
      <w:lvlText w:val=""/>
      <w:lvlJc w:val="left"/>
      <w:pPr>
        <w:ind w:left="786"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E8951BF"/>
    <w:multiLevelType w:val="hybridMultilevel"/>
    <w:tmpl w:val="B560CD44"/>
    <w:lvl w:ilvl="0" w:tplc="42D0A358">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8">
    <w:nsid w:val="73A67C77"/>
    <w:multiLevelType w:val="multilevel"/>
    <w:tmpl w:val="486CAAC4"/>
    <w:lvl w:ilvl="0">
      <w:start w:val="1"/>
      <w:numFmt w:val="decimal"/>
      <w:lvlText w:val="%1."/>
      <w:lvlJc w:val="left"/>
      <w:pPr>
        <w:ind w:left="360" w:hanging="360"/>
      </w:pPr>
      <w:rPr>
        <w:rFonts w:asciiTheme="minorHAnsi" w:eastAsiaTheme="minorHAnsi" w:hAnsiTheme="minorHAnsi" w:cstheme="minorBidi" w:hint="default"/>
        <w:sz w:val="22"/>
      </w:rPr>
    </w:lvl>
    <w:lvl w:ilvl="1">
      <w:start w:val="2"/>
      <w:numFmt w:val="decimal"/>
      <w:isLgl/>
      <w:lvlText w:val="%1.%2"/>
      <w:lvlJc w:val="left"/>
      <w:pPr>
        <w:ind w:left="3196" w:hanging="360"/>
      </w:pPr>
      <w:rPr>
        <w:rFonts w:hint="default"/>
        <w:b/>
      </w:rPr>
    </w:lvl>
    <w:lvl w:ilvl="2">
      <w:start w:val="1"/>
      <w:numFmt w:val="decimal"/>
      <w:isLgl/>
      <w:lvlText w:val="%1.%2.%3"/>
      <w:lvlJc w:val="left"/>
      <w:pPr>
        <w:ind w:left="-3598" w:hanging="720"/>
      </w:pPr>
      <w:rPr>
        <w:rFonts w:hint="default"/>
      </w:rPr>
    </w:lvl>
    <w:lvl w:ilvl="3">
      <w:start w:val="1"/>
      <w:numFmt w:val="decimal"/>
      <w:isLgl/>
      <w:lvlText w:val="%1.%2.%3.%4"/>
      <w:lvlJc w:val="left"/>
      <w:pPr>
        <w:ind w:left="-3598" w:hanging="720"/>
      </w:pPr>
      <w:rPr>
        <w:rFonts w:hint="default"/>
      </w:rPr>
    </w:lvl>
    <w:lvl w:ilvl="4">
      <w:start w:val="1"/>
      <w:numFmt w:val="decimal"/>
      <w:isLgl/>
      <w:lvlText w:val="%1.%2.%3.%4.%5"/>
      <w:lvlJc w:val="left"/>
      <w:pPr>
        <w:ind w:left="-3238" w:hanging="1080"/>
      </w:pPr>
      <w:rPr>
        <w:rFonts w:hint="default"/>
      </w:rPr>
    </w:lvl>
    <w:lvl w:ilvl="5">
      <w:start w:val="1"/>
      <w:numFmt w:val="decimal"/>
      <w:isLgl/>
      <w:lvlText w:val="%1.%2.%3.%4.%5.%6"/>
      <w:lvlJc w:val="left"/>
      <w:pPr>
        <w:ind w:left="-3238" w:hanging="1080"/>
      </w:pPr>
      <w:rPr>
        <w:rFonts w:hint="default"/>
      </w:rPr>
    </w:lvl>
    <w:lvl w:ilvl="6">
      <w:start w:val="1"/>
      <w:numFmt w:val="decimal"/>
      <w:isLgl/>
      <w:lvlText w:val="%1.%2.%3.%4.%5.%6.%7"/>
      <w:lvlJc w:val="left"/>
      <w:pPr>
        <w:ind w:left="-3238" w:hanging="1080"/>
      </w:pPr>
      <w:rPr>
        <w:rFonts w:hint="default"/>
      </w:rPr>
    </w:lvl>
    <w:lvl w:ilvl="7">
      <w:start w:val="1"/>
      <w:numFmt w:val="decimal"/>
      <w:isLgl/>
      <w:lvlText w:val="%1.%2.%3.%4.%5.%6.%7.%8"/>
      <w:lvlJc w:val="left"/>
      <w:pPr>
        <w:ind w:left="-2878" w:hanging="1440"/>
      </w:pPr>
      <w:rPr>
        <w:rFonts w:hint="default"/>
      </w:rPr>
    </w:lvl>
    <w:lvl w:ilvl="8">
      <w:start w:val="1"/>
      <w:numFmt w:val="decimal"/>
      <w:isLgl/>
      <w:lvlText w:val="%1.%2.%3.%4.%5.%6.%7.%8.%9"/>
      <w:lvlJc w:val="left"/>
      <w:pPr>
        <w:ind w:left="-2878" w:hanging="1440"/>
      </w:pPr>
      <w:rPr>
        <w:rFonts w:hint="default"/>
      </w:rPr>
    </w:lvl>
  </w:abstractNum>
  <w:abstractNum w:abstractNumId="29">
    <w:nsid w:val="76765159"/>
    <w:multiLevelType w:val="hybridMultilevel"/>
    <w:tmpl w:val="0E10EB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84F4B58"/>
    <w:multiLevelType w:val="hybridMultilevel"/>
    <w:tmpl w:val="4FC25074"/>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1">
    <w:nsid w:val="7C2A3BCF"/>
    <w:multiLevelType w:val="hybridMultilevel"/>
    <w:tmpl w:val="1F209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0C1314"/>
    <w:multiLevelType w:val="hybridMultilevel"/>
    <w:tmpl w:val="13089784"/>
    <w:lvl w:ilvl="0" w:tplc="42D0A358">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25"/>
  </w:num>
  <w:num w:numId="2">
    <w:abstractNumId w:val="28"/>
  </w:num>
  <w:num w:numId="3">
    <w:abstractNumId w:val="5"/>
  </w:num>
  <w:num w:numId="4">
    <w:abstractNumId w:val="31"/>
  </w:num>
  <w:num w:numId="5">
    <w:abstractNumId w:val="7"/>
  </w:num>
  <w:num w:numId="6">
    <w:abstractNumId w:val="2"/>
  </w:num>
  <w:num w:numId="7">
    <w:abstractNumId w:val="10"/>
  </w:num>
  <w:num w:numId="8">
    <w:abstractNumId w:val="30"/>
  </w:num>
  <w:num w:numId="9">
    <w:abstractNumId w:val="18"/>
  </w:num>
  <w:num w:numId="10">
    <w:abstractNumId w:val="17"/>
  </w:num>
  <w:num w:numId="11">
    <w:abstractNumId w:val="3"/>
  </w:num>
  <w:num w:numId="12">
    <w:abstractNumId w:val="19"/>
  </w:num>
  <w:num w:numId="13">
    <w:abstractNumId w:val="29"/>
  </w:num>
  <w:num w:numId="14">
    <w:abstractNumId w:val="0"/>
  </w:num>
  <w:num w:numId="15">
    <w:abstractNumId w:val="6"/>
  </w:num>
  <w:num w:numId="16">
    <w:abstractNumId w:val="23"/>
  </w:num>
  <w:num w:numId="17">
    <w:abstractNumId w:val="11"/>
  </w:num>
  <w:num w:numId="18">
    <w:abstractNumId w:val="1"/>
  </w:num>
  <w:num w:numId="19">
    <w:abstractNumId w:val="9"/>
  </w:num>
  <w:num w:numId="20">
    <w:abstractNumId w:val="12"/>
  </w:num>
  <w:num w:numId="21">
    <w:abstractNumId w:val="8"/>
  </w:num>
  <w:num w:numId="22">
    <w:abstractNumId w:val="14"/>
  </w:num>
  <w:num w:numId="23">
    <w:abstractNumId w:val="26"/>
  </w:num>
  <w:num w:numId="24">
    <w:abstractNumId w:val="13"/>
  </w:num>
  <w:num w:numId="25">
    <w:abstractNumId w:val="32"/>
  </w:num>
  <w:num w:numId="26">
    <w:abstractNumId w:val="27"/>
  </w:num>
  <w:num w:numId="27">
    <w:abstractNumId w:val="24"/>
  </w:num>
  <w:num w:numId="28">
    <w:abstractNumId w:val="20"/>
  </w:num>
  <w:num w:numId="29">
    <w:abstractNumId w:val="21"/>
  </w:num>
  <w:num w:numId="30">
    <w:abstractNumId w:val="4"/>
  </w:num>
  <w:num w:numId="31">
    <w:abstractNumId w:val="22"/>
  </w:num>
  <w:num w:numId="32">
    <w:abstractNumId w:val="16"/>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1E"/>
    <w:rsid w:val="000152CA"/>
    <w:rsid w:val="00025BCE"/>
    <w:rsid w:val="00030C17"/>
    <w:rsid w:val="00046493"/>
    <w:rsid w:val="00065DB4"/>
    <w:rsid w:val="0006725A"/>
    <w:rsid w:val="00084B30"/>
    <w:rsid w:val="000B301A"/>
    <w:rsid w:val="000C0D28"/>
    <w:rsid w:val="000E05BA"/>
    <w:rsid w:val="000E1ADA"/>
    <w:rsid w:val="000E5FD8"/>
    <w:rsid w:val="000F30B3"/>
    <w:rsid w:val="00103AE9"/>
    <w:rsid w:val="00144252"/>
    <w:rsid w:val="00147869"/>
    <w:rsid w:val="0016739E"/>
    <w:rsid w:val="00192C51"/>
    <w:rsid w:val="001B5FBB"/>
    <w:rsid w:val="001C3FC9"/>
    <w:rsid w:val="001D2E25"/>
    <w:rsid w:val="001F0965"/>
    <w:rsid w:val="001F5BEE"/>
    <w:rsid w:val="001F7F3D"/>
    <w:rsid w:val="00203DA0"/>
    <w:rsid w:val="002302FC"/>
    <w:rsid w:val="00242E31"/>
    <w:rsid w:val="00247242"/>
    <w:rsid w:val="002500BE"/>
    <w:rsid w:val="002520C6"/>
    <w:rsid w:val="00285206"/>
    <w:rsid w:val="00291604"/>
    <w:rsid w:val="002B34AE"/>
    <w:rsid w:val="00301264"/>
    <w:rsid w:val="00312AC4"/>
    <w:rsid w:val="0037201F"/>
    <w:rsid w:val="00390D21"/>
    <w:rsid w:val="003A1BAA"/>
    <w:rsid w:val="003C5BFE"/>
    <w:rsid w:val="003E2E1C"/>
    <w:rsid w:val="0041712D"/>
    <w:rsid w:val="00451474"/>
    <w:rsid w:val="004C3BCE"/>
    <w:rsid w:val="005049E0"/>
    <w:rsid w:val="00522B41"/>
    <w:rsid w:val="00531750"/>
    <w:rsid w:val="00534AC0"/>
    <w:rsid w:val="00573831"/>
    <w:rsid w:val="00586754"/>
    <w:rsid w:val="00595A6C"/>
    <w:rsid w:val="005B0182"/>
    <w:rsid w:val="005B1919"/>
    <w:rsid w:val="005B5C0C"/>
    <w:rsid w:val="005C4F4E"/>
    <w:rsid w:val="005C6B6B"/>
    <w:rsid w:val="005D4FA3"/>
    <w:rsid w:val="005E5190"/>
    <w:rsid w:val="00623B55"/>
    <w:rsid w:val="006302C0"/>
    <w:rsid w:val="006358D7"/>
    <w:rsid w:val="0063784B"/>
    <w:rsid w:val="0064496A"/>
    <w:rsid w:val="006A21FD"/>
    <w:rsid w:val="006B67C3"/>
    <w:rsid w:val="006D0D68"/>
    <w:rsid w:val="00720772"/>
    <w:rsid w:val="00735EF7"/>
    <w:rsid w:val="00737596"/>
    <w:rsid w:val="007514F3"/>
    <w:rsid w:val="007759D3"/>
    <w:rsid w:val="0078310F"/>
    <w:rsid w:val="007853EF"/>
    <w:rsid w:val="007B0ED4"/>
    <w:rsid w:val="007C613C"/>
    <w:rsid w:val="007F25B8"/>
    <w:rsid w:val="00815F2F"/>
    <w:rsid w:val="00841304"/>
    <w:rsid w:val="00847F4C"/>
    <w:rsid w:val="00854FCB"/>
    <w:rsid w:val="008572D9"/>
    <w:rsid w:val="008D79C3"/>
    <w:rsid w:val="008F4F94"/>
    <w:rsid w:val="008F7E29"/>
    <w:rsid w:val="00917895"/>
    <w:rsid w:val="009410BD"/>
    <w:rsid w:val="00941833"/>
    <w:rsid w:val="009435F0"/>
    <w:rsid w:val="00945E46"/>
    <w:rsid w:val="00954BF4"/>
    <w:rsid w:val="00960D5D"/>
    <w:rsid w:val="00987B22"/>
    <w:rsid w:val="009A45BD"/>
    <w:rsid w:val="009A6AED"/>
    <w:rsid w:val="009C1B51"/>
    <w:rsid w:val="009D3126"/>
    <w:rsid w:val="009D54D2"/>
    <w:rsid w:val="00A37B5A"/>
    <w:rsid w:val="00A57B46"/>
    <w:rsid w:val="00AB1038"/>
    <w:rsid w:val="00AB313A"/>
    <w:rsid w:val="00AC2310"/>
    <w:rsid w:val="00AC67F9"/>
    <w:rsid w:val="00AE233D"/>
    <w:rsid w:val="00AF43A5"/>
    <w:rsid w:val="00B22271"/>
    <w:rsid w:val="00B625D3"/>
    <w:rsid w:val="00BA5B3D"/>
    <w:rsid w:val="00BC6E80"/>
    <w:rsid w:val="00BD4487"/>
    <w:rsid w:val="00C01DCA"/>
    <w:rsid w:val="00C03D4D"/>
    <w:rsid w:val="00C11696"/>
    <w:rsid w:val="00C16915"/>
    <w:rsid w:val="00C21A04"/>
    <w:rsid w:val="00C2520F"/>
    <w:rsid w:val="00C32A27"/>
    <w:rsid w:val="00C63A10"/>
    <w:rsid w:val="00C652D3"/>
    <w:rsid w:val="00C7371E"/>
    <w:rsid w:val="00CC19D6"/>
    <w:rsid w:val="00D10C6D"/>
    <w:rsid w:val="00D364B4"/>
    <w:rsid w:val="00D5025F"/>
    <w:rsid w:val="00D57E7A"/>
    <w:rsid w:val="00D661E8"/>
    <w:rsid w:val="00D81136"/>
    <w:rsid w:val="00D8331E"/>
    <w:rsid w:val="00D908BE"/>
    <w:rsid w:val="00DB7222"/>
    <w:rsid w:val="00DC734E"/>
    <w:rsid w:val="00DD5562"/>
    <w:rsid w:val="00DE0CBC"/>
    <w:rsid w:val="00E40AC3"/>
    <w:rsid w:val="00E41917"/>
    <w:rsid w:val="00E817C3"/>
    <w:rsid w:val="00EB0EA9"/>
    <w:rsid w:val="00ED0F43"/>
    <w:rsid w:val="00ED4327"/>
    <w:rsid w:val="00ED48E8"/>
    <w:rsid w:val="00EF5C88"/>
    <w:rsid w:val="00F120BE"/>
    <w:rsid w:val="00F56F26"/>
    <w:rsid w:val="00F610A8"/>
    <w:rsid w:val="00F72A00"/>
    <w:rsid w:val="00FD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34AE"/>
    <w:pPr>
      <w:keepNext/>
      <w:keepLines/>
      <w:spacing w:before="48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semiHidden/>
    <w:unhideWhenUsed/>
    <w:qFormat/>
    <w:rsid w:val="002B34AE"/>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2B34AE"/>
    <w:pPr>
      <w:keepNext/>
      <w:keepLines/>
      <w:spacing w:before="20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
    <w:semiHidden/>
    <w:unhideWhenUsed/>
    <w:qFormat/>
    <w:rsid w:val="002B34AE"/>
    <w:pPr>
      <w:keepNext/>
      <w:keepLines/>
      <w:spacing w:before="200" w:after="0"/>
      <w:outlineLvl w:val="3"/>
    </w:pPr>
    <w:rPr>
      <w:rFonts w:ascii="Calibri Light" w:eastAsia="Times New Roman" w:hAnsi="Calibri Light" w:cs="Times New Roman"/>
      <w:i/>
      <w:iCs/>
      <w:color w:val="2E74B5"/>
    </w:rPr>
  </w:style>
  <w:style w:type="paragraph" w:styleId="5">
    <w:name w:val="heading 5"/>
    <w:basedOn w:val="a"/>
    <w:next w:val="a"/>
    <w:link w:val="50"/>
    <w:uiPriority w:val="9"/>
    <w:semiHidden/>
    <w:unhideWhenUsed/>
    <w:qFormat/>
    <w:rsid w:val="002B34AE"/>
    <w:pPr>
      <w:keepNext/>
      <w:keepLines/>
      <w:spacing w:before="200" w:after="0"/>
      <w:outlineLvl w:val="4"/>
    </w:pPr>
    <w:rPr>
      <w:rFonts w:ascii="Calibri Light" w:eastAsia="Times New Roman" w:hAnsi="Calibri Light" w:cs="Times New Roman"/>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3126"/>
    <w:rPr>
      <w:b/>
      <w:bCs/>
    </w:rPr>
  </w:style>
  <w:style w:type="character" w:styleId="a4">
    <w:name w:val="Emphasis"/>
    <w:basedOn w:val="a0"/>
    <w:uiPriority w:val="20"/>
    <w:qFormat/>
    <w:rsid w:val="009D3126"/>
    <w:rPr>
      <w:i/>
      <w:iCs/>
    </w:rPr>
  </w:style>
  <w:style w:type="paragraph" w:customStyle="1" w:styleId="11">
    <w:name w:val="Заголовок 11"/>
    <w:basedOn w:val="a"/>
    <w:next w:val="a"/>
    <w:uiPriority w:val="9"/>
    <w:qFormat/>
    <w:rsid w:val="002B34AE"/>
    <w:pPr>
      <w:keepNext/>
      <w:keepLines/>
      <w:spacing w:before="240" w:after="0" w:line="240" w:lineRule="auto"/>
      <w:outlineLvl w:val="0"/>
    </w:pPr>
    <w:rPr>
      <w:rFonts w:ascii="Calibri Light" w:eastAsia="Times New Roman" w:hAnsi="Calibri Light" w:cs="Times New Roman"/>
      <w:color w:val="2E74B5"/>
      <w:sz w:val="32"/>
      <w:szCs w:val="32"/>
    </w:rPr>
  </w:style>
  <w:style w:type="paragraph" w:customStyle="1" w:styleId="21">
    <w:name w:val="Заголовок 21"/>
    <w:basedOn w:val="a"/>
    <w:next w:val="a"/>
    <w:uiPriority w:val="9"/>
    <w:unhideWhenUsed/>
    <w:qFormat/>
    <w:rsid w:val="002B34AE"/>
    <w:pPr>
      <w:keepNext/>
      <w:keepLines/>
      <w:spacing w:before="40" w:after="0" w:line="240" w:lineRule="auto"/>
      <w:outlineLvl w:val="1"/>
    </w:pPr>
    <w:rPr>
      <w:rFonts w:ascii="Calibri Light" w:eastAsia="Times New Roman" w:hAnsi="Calibri Light" w:cs="Times New Roman"/>
      <w:color w:val="2E74B5"/>
      <w:sz w:val="26"/>
      <w:szCs w:val="26"/>
    </w:rPr>
  </w:style>
  <w:style w:type="paragraph" w:customStyle="1" w:styleId="31">
    <w:name w:val="Заголовок 31"/>
    <w:basedOn w:val="a"/>
    <w:next w:val="a"/>
    <w:uiPriority w:val="9"/>
    <w:unhideWhenUsed/>
    <w:qFormat/>
    <w:rsid w:val="002B34AE"/>
    <w:pPr>
      <w:keepNext/>
      <w:keepLines/>
      <w:spacing w:before="40" w:after="0" w:line="240" w:lineRule="auto"/>
      <w:outlineLvl w:val="2"/>
    </w:pPr>
    <w:rPr>
      <w:rFonts w:ascii="Calibri Light" w:eastAsia="Times New Roman" w:hAnsi="Calibri Light" w:cs="Times New Roman"/>
      <w:color w:val="1F4D78"/>
      <w:sz w:val="24"/>
      <w:szCs w:val="24"/>
    </w:rPr>
  </w:style>
  <w:style w:type="paragraph" w:customStyle="1" w:styleId="41">
    <w:name w:val="Заголовок 41"/>
    <w:basedOn w:val="a"/>
    <w:next w:val="a"/>
    <w:uiPriority w:val="9"/>
    <w:unhideWhenUsed/>
    <w:qFormat/>
    <w:rsid w:val="002B34AE"/>
    <w:pPr>
      <w:keepNext/>
      <w:keepLines/>
      <w:spacing w:before="40" w:after="0" w:line="240" w:lineRule="auto"/>
      <w:outlineLvl w:val="3"/>
    </w:pPr>
    <w:rPr>
      <w:rFonts w:ascii="Calibri Light" w:eastAsia="Times New Roman" w:hAnsi="Calibri Light" w:cs="Times New Roman"/>
      <w:i/>
      <w:iCs/>
      <w:color w:val="2E74B5"/>
    </w:rPr>
  </w:style>
  <w:style w:type="paragraph" w:customStyle="1" w:styleId="51">
    <w:name w:val="Заголовок 51"/>
    <w:basedOn w:val="a"/>
    <w:next w:val="a"/>
    <w:uiPriority w:val="9"/>
    <w:unhideWhenUsed/>
    <w:qFormat/>
    <w:rsid w:val="002B34AE"/>
    <w:pPr>
      <w:keepNext/>
      <w:keepLines/>
      <w:spacing w:before="40" w:after="0" w:line="240" w:lineRule="auto"/>
      <w:outlineLvl w:val="4"/>
    </w:pPr>
    <w:rPr>
      <w:rFonts w:ascii="Calibri Light" w:eastAsia="Times New Roman" w:hAnsi="Calibri Light" w:cs="Times New Roman"/>
      <w:color w:val="2E74B5"/>
    </w:rPr>
  </w:style>
  <w:style w:type="numbering" w:customStyle="1" w:styleId="12">
    <w:name w:val="Нет списка1"/>
    <w:next w:val="a2"/>
    <w:uiPriority w:val="99"/>
    <w:semiHidden/>
    <w:unhideWhenUsed/>
    <w:rsid w:val="002B34AE"/>
  </w:style>
  <w:style w:type="table" w:styleId="a5">
    <w:name w:val="Table Grid"/>
    <w:basedOn w:val="a1"/>
    <w:uiPriority w:val="39"/>
    <w:rsid w:val="002B3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B34AE"/>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2B34AE"/>
    <w:rPr>
      <w:rFonts w:ascii="Calibri Light" w:eastAsia="Times New Roman" w:hAnsi="Calibri Light" w:cs="Times New Roman"/>
      <w:color w:val="1F4D78"/>
      <w:sz w:val="24"/>
      <w:szCs w:val="24"/>
    </w:rPr>
  </w:style>
  <w:style w:type="table" w:customStyle="1" w:styleId="13">
    <w:name w:val="Сетка таблицы1"/>
    <w:basedOn w:val="a1"/>
    <w:next w:val="a5"/>
    <w:uiPriority w:val="39"/>
    <w:rsid w:val="002B34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5"/>
    <w:uiPriority w:val="59"/>
    <w:rsid w:val="002B34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2B34AE"/>
    <w:pPr>
      <w:spacing w:after="160" w:line="240" w:lineRule="auto"/>
      <w:ind w:left="720"/>
      <w:contextualSpacing/>
    </w:pPr>
  </w:style>
  <w:style w:type="table" w:customStyle="1" w:styleId="32">
    <w:name w:val="Сетка таблицы3"/>
    <w:basedOn w:val="a1"/>
    <w:next w:val="a5"/>
    <w:uiPriority w:val="39"/>
    <w:rsid w:val="002B34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5"/>
    <w:uiPriority w:val="59"/>
    <w:rsid w:val="002B34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basedOn w:val="a1"/>
    <w:next w:val="a5"/>
    <w:uiPriority w:val="59"/>
    <w:rsid w:val="002B34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2B34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4AE"/>
  </w:style>
  <w:style w:type="paragraph" w:styleId="a9">
    <w:name w:val="footer"/>
    <w:basedOn w:val="a"/>
    <w:link w:val="aa"/>
    <w:uiPriority w:val="99"/>
    <w:unhideWhenUsed/>
    <w:rsid w:val="002B34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4AE"/>
  </w:style>
  <w:style w:type="paragraph" w:styleId="ab">
    <w:name w:val="Normal (Web)"/>
    <w:aliases w:val="Знак Знак1"/>
    <w:basedOn w:val="a"/>
    <w:uiPriority w:val="99"/>
    <w:unhideWhenUsed/>
    <w:rsid w:val="002B34AE"/>
    <w:pPr>
      <w:spacing w:after="160" w:line="240" w:lineRule="auto"/>
    </w:pPr>
    <w:rPr>
      <w:rFonts w:ascii="Times New Roman" w:hAnsi="Times New Roman" w:cs="Times New Roman"/>
      <w:sz w:val="24"/>
      <w:szCs w:val="24"/>
    </w:rPr>
  </w:style>
  <w:style w:type="character" w:customStyle="1" w:styleId="40">
    <w:name w:val="Заголовок 4 Знак"/>
    <w:basedOn w:val="a0"/>
    <w:link w:val="4"/>
    <w:uiPriority w:val="9"/>
    <w:rsid w:val="002B34AE"/>
    <w:rPr>
      <w:rFonts w:ascii="Calibri Light" w:eastAsia="Times New Roman" w:hAnsi="Calibri Light" w:cs="Times New Roman"/>
      <w:i/>
      <w:iCs/>
      <w:color w:val="2E74B5"/>
    </w:rPr>
  </w:style>
  <w:style w:type="paragraph" w:styleId="ac">
    <w:name w:val="No Spacing"/>
    <w:link w:val="ad"/>
    <w:uiPriority w:val="1"/>
    <w:qFormat/>
    <w:rsid w:val="002B34AE"/>
    <w:pPr>
      <w:spacing w:after="0" w:line="240" w:lineRule="auto"/>
    </w:pPr>
  </w:style>
  <w:style w:type="table" w:customStyle="1" w:styleId="72">
    <w:name w:val="Сетка таблицы72"/>
    <w:basedOn w:val="a1"/>
    <w:next w:val="a5"/>
    <w:uiPriority w:val="59"/>
    <w:rsid w:val="002B3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59"/>
    <w:rsid w:val="002B34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next w:val="a5"/>
    <w:uiPriority w:val="59"/>
    <w:rsid w:val="002B34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1"/>
    <w:next w:val="a5"/>
    <w:uiPriority w:val="59"/>
    <w:rsid w:val="002B3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2B3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2B3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Гиперссылка1"/>
    <w:basedOn w:val="a0"/>
    <w:uiPriority w:val="99"/>
    <w:unhideWhenUsed/>
    <w:rsid w:val="002B34AE"/>
    <w:rPr>
      <w:color w:val="0563C1"/>
      <w:u w:val="single"/>
    </w:rPr>
  </w:style>
  <w:style w:type="character" w:customStyle="1" w:styleId="apple-converted-space">
    <w:name w:val="apple-converted-space"/>
    <w:basedOn w:val="a0"/>
    <w:rsid w:val="002B34AE"/>
  </w:style>
  <w:style w:type="character" w:customStyle="1" w:styleId="50">
    <w:name w:val="Заголовок 5 Знак"/>
    <w:basedOn w:val="a0"/>
    <w:link w:val="5"/>
    <w:uiPriority w:val="9"/>
    <w:rsid w:val="002B34AE"/>
    <w:rPr>
      <w:rFonts w:ascii="Calibri Light" w:eastAsia="Times New Roman" w:hAnsi="Calibri Light" w:cs="Times New Roman"/>
      <w:color w:val="2E74B5"/>
    </w:rPr>
  </w:style>
  <w:style w:type="character" w:customStyle="1" w:styleId="10">
    <w:name w:val="Заголовок 1 Знак"/>
    <w:basedOn w:val="a0"/>
    <w:link w:val="1"/>
    <w:uiPriority w:val="9"/>
    <w:rsid w:val="002B34AE"/>
    <w:rPr>
      <w:rFonts w:ascii="Calibri Light" w:eastAsia="Times New Roman" w:hAnsi="Calibri Light" w:cs="Times New Roman"/>
      <w:color w:val="2E74B5"/>
      <w:sz w:val="32"/>
      <w:szCs w:val="32"/>
    </w:rPr>
  </w:style>
  <w:style w:type="character" w:customStyle="1" w:styleId="210">
    <w:name w:val="Заголовок 2 Знак1"/>
    <w:basedOn w:val="a0"/>
    <w:uiPriority w:val="9"/>
    <w:semiHidden/>
    <w:rsid w:val="002B34AE"/>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2B34AE"/>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2B34AE"/>
    <w:rPr>
      <w:rFonts w:asciiTheme="majorHAnsi" w:eastAsiaTheme="majorEastAsia" w:hAnsiTheme="majorHAnsi" w:cstheme="majorBidi"/>
      <w:b/>
      <w:bCs/>
      <w:i/>
      <w:iCs/>
      <w:color w:val="4F81BD" w:themeColor="accent1"/>
    </w:rPr>
  </w:style>
  <w:style w:type="character" w:styleId="ae">
    <w:name w:val="Hyperlink"/>
    <w:basedOn w:val="a0"/>
    <w:uiPriority w:val="99"/>
    <w:semiHidden/>
    <w:unhideWhenUsed/>
    <w:rsid w:val="002B34AE"/>
    <w:rPr>
      <w:color w:val="0000FF" w:themeColor="hyperlink"/>
      <w:u w:val="single"/>
    </w:rPr>
  </w:style>
  <w:style w:type="character" w:customStyle="1" w:styleId="510">
    <w:name w:val="Заголовок 5 Знак1"/>
    <w:basedOn w:val="a0"/>
    <w:uiPriority w:val="9"/>
    <w:semiHidden/>
    <w:rsid w:val="002B34AE"/>
    <w:rPr>
      <w:rFonts w:asciiTheme="majorHAnsi" w:eastAsiaTheme="majorEastAsia" w:hAnsiTheme="majorHAnsi" w:cstheme="majorBidi"/>
      <w:color w:val="243F60" w:themeColor="accent1" w:themeShade="7F"/>
    </w:rPr>
  </w:style>
  <w:style w:type="character" w:customStyle="1" w:styleId="110">
    <w:name w:val="Заголовок 1 Знак1"/>
    <w:basedOn w:val="a0"/>
    <w:uiPriority w:val="9"/>
    <w:rsid w:val="002B34AE"/>
    <w:rPr>
      <w:rFonts w:asciiTheme="majorHAnsi" w:eastAsiaTheme="majorEastAsia" w:hAnsiTheme="majorHAnsi" w:cstheme="majorBidi"/>
      <w:b/>
      <w:bCs/>
      <w:color w:val="365F91" w:themeColor="accent1" w:themeShade="BF"/>
      <w:sz w:val="28"/>
      <w:szCs w:val="28"/>
    </w:rPr>
  </w:style>
  <w:style w:type="table" w:customStyle="1" w:styleId="6">
    <w:name w:val="Сетка таблицы6"/>
    <w:basedOn w:val="a1"/>
    <w:next w:val="a5"/>
    <w:uiPriority w:val="59"/>
    <w:rsid w:val="001F7F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B103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B1038"/>
    <w:rPr>
      <w:rFonts w:ascii="Tahoma" w:hAnsi="Tahoma" w:cs="Tahoma"/>
      <w:sz w:val="16"/>
      <w:szCs w:val="16"/>
    </w:rPr>
  </w:style>
  <w:style w:type="character" w:customStyle="1" w:styleId="ad">
    <w:name w:val="Без интервала Знак"/>
    <w:basedOn w:val="a0"/>
    <w:link w:val="ac"/>
    <w:uiPriority w:val="1"/>
    <w:rsid w:val="00AC67F9"/>
  </w:style>
  <w:style w:type="paragraph" w:customStyle="1" w:styleId="af1">
    <w:name w:val="Стиль"/>
    <w:rsid w:val="00F72A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link w:val="Default0"/>
    <w:rsid w:val="000B30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0">
    <w:name w:val="Default Знак"/>
    <w:link w:val="Default"/>
    <w:locked/>
    <w:rsid w:val="000B301A"/>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34AE"/>
    <w:pPr>
      <w:keepNext/>
      <w:keepLines/>
      <w:spacing w:before="48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semiHidden/>
    <w:unhideWhenUsed/>
    <w:qFormat/>
    <w:rsid w:val="002B34AE"/>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2B34AE"/>
    <w:pPr>
      <w:keepNext/>
      <w:keepLines/>
      <w:spacing w:before="20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
    <w:semiHidden/>
    <w:unhideWhenUsed/>
    <w:qFormat/>
    <w:rsid w:val="002B34AE"/>
    <w:pPr>
      <w:keepNext/>
      <w:keepLines/>
      <w:spacing w:before="200" w:after="0"/>
      <w:outlineLvl w:val="3"/>
    </w:pPr>
    <w:rPr>
      <w:rFonts w:ascii="Calibri Light" w:eastAsia="Times New Roman" w:hAnsi="Calibri Light" w:cs="Times New Roman"/>
      <w:i/>
      <w:iCs/>
      <w:color w:val="2E74B5"/>
    </w:rPr>
  </w:style>
  <w:style w:type="paragraph" w:styleId="5">
    <w:name w:val="heading 5"/>
    <w:basedOn w:val="a"/>
    <w:next w:val="a"/>
    <w:link w:val="50"/>
    <w:uiPriority w:val="9"/>
    <w:semiHidden/>
    <w:unhideWhenUsed/>
    <w:qFormat/>
    <w:rsid w:val="002B34AE"/>
    <w:pPr>
      <w:keepNext/>
      <w:keepLines/>
      <w:spacing w:before="200" w:after="0"/>
      <w:outlineLvl w:val="4"/>
    </w:pPr>
    <w:rPr>
      <w:rFonts w:ascii="Calibri Light" w:eastAsia="Times New Roman" w:hAnsi="Calibri Light" w:cs="Times New Roman"/>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3126"/>
    <w:rPr>
      <w:b/>
      <w:bCs/>
    </w:rPr>
  </w:style>
  <w:style w:type="character" w:styleId="a4">
    <w:name w:val="Emphasis"/>
    <w:basedOn w:val="a0"/>
    <w:uiPriority w:val="20"/>
    <w:qFormat/>
    <w:rsid w:val="009D3126"/>
    <w:rPr>
      <w:i/>
      <w:iCs/>
    </w:rPr>
  </w:style>
  <w:style w:type="paragraph" w:customStyle="1" w:styleId="11">
    <w:name w:val="Заголовок 11"/>
    <w:basedOn w:val="a"/>
    <w:next w:val="a"/>
    <w:uiPriority w:val="9"/>
    <w:qFormat/>
    <w:rsid w:val="002B34AE"/>
    <w:pPr>
      <w:keepNext/>
      <w:keepLines/>
      <w:spacing w:before="240" w:after="0" w:line="240" w:lineRule="auto"/>
      <w:outlineLvl w:val="0"/>
    </w:pPr>
    <w:rPr>
      <w:rFonts w:ascii="Calibri Light" w:eastAsia="Times New Roman" w:hAnsi="Calibri Light" w:cs="Times New Roman"/>
      <w:color w:val="2E74B5"/>
      <w:sz w:val="32"/>
      <w:szCs w:val="32"/>
    </w:rPr>
  </w:style>
  <w:style w:type="paragraph" w:customStyle="1" w:styleId="21">
    <w:name w:val="Заголовок 21"/>
    <w:basedOn w:val="a"/>
    <w:next w:val="a"/>
    <w:uiPriority w:val="9"/>
    <w:unhideWhenUsed/>
    <w:qFormat/>
    <w:rsid w:val="002B34AE"/>
    <w:pPr>
      <w:keepNext/>
      <w:keepLines/>
      <w:spacing w:before="40" w:after="0" w:line="240" w:lineRule="auto"/>
      <w:outlineLvl w:val="1"/>
    </w:pPr>
    <w:rPr>
      <w:rFonts w:ascii="Calibri Light" w:eastAsia="Times New Roman" w:hAnsi="Calibri Light" w:cs="Times New Roman"/>
      <w:color w:val="2E74B5"/>
      <w:sz w:val="26"/>
      <w:szCs w:val="26"/>
    </w:rPr>
  </w:style>
  <w:style w:type="paragraph" w:customStyle="1" w:styleId="31">
    <w:name w:val="Заголовок 31"/>
    <w:basedOn w:val="a"/>
    <w:next w:val="a"/>
    <w:uiPriority w:val="9"/>
    <w:unhideWhenUsed/>
    <w:qFormat/>
    <w:rsid w:val="002B34AE"/>
    <w:pPr>
      <w:keepNext/>
      <w:keepLines/>
      <w:spacing w:before="40" w:after="0" w:line="240" w:lineRule="auto"/>
      <w:outlineLvl w:val="2"/>
    </w:pPr>
    <w:rPr>
      <w:rFonts w:ascii="Calibri Light" w:eastAsia="Times New Roman" w:hAnsi="Calibri Light" w:cs="Times New Roman"/>
      <w:color w:val="1F4D78"/>
      <w:sz w:val="24"/>
      <w:szCs w:val="24"/>
    </w:rPr>
  </w:style>
  <w:style w:type="paragraph" w:customStyle="1" w:styleId="41">
    <w:name w:val="Заголовок 41"/>
    <w:basedOn w:val="a"/>
    <w:next w:val="a"/>
    <w:uiPriority w:val="9"/>
    <w:unhideWhenUsed/>
    <w:qFormat/>
    <w:rsid w:val="002B34AE"/>
    <w:pPr>
      <w:keepNext/>
      <w:keepLines/>
      <w:spacing w:before="40" w:after="0" w:line="240" w:lineRule="auto"/>
      <w:outlineLvl w:val="3"/>
    </w:pPr>
    <w:rPr>
      <w:rFonts w:ascii="Calibri Light" w:eastAsia="Times New Roman" w:hAnsi="Calibri Light" w:cs="Times New Roman"/>
      <w:i/>
      <w:iCs/>
      <w:color w:val="2E74B5"/>
    </w:rPr>
  </w:style>
  <w:style w:type="paragraph" w:customStyle="1" w:styleId="51">
    <w:name w:val="Заголовок 51"/>
    <w:basedOn w:val="a"/>
    <w:next w:val="a"/>
    <w:uiPriority w:val="9"/>
    <w:unhideWhenUsed/>
    <w:qFormat/>
    <w:rsid w:val="002B34AE"/>
    <w:pPr>
      <w:keepNext/>
      <w:keepLines/>
      <w:spacing w:before="40" w:after="0" w:line="240" w:lineRule="auto"/>
      <w:outlineLvl w:val="4"/>
    </w:pPr>
    <w:rPr>
      <w:rFonts w:ascii="Calibri Light" w:eastAsia="Times New Roman" w:hAnsi="Calibri Light" w:cs="Times New Roman"/>
      <w:color w:val="2E74B5"/>
    </w:rPr>
  </w:style>
  <w:style w:type="numbering" w:customStyle="1" w:styleId="12">
    <w:name w:val="Нет списка1"/>
    <w:next w:val="a2"/>
    <w:uiPriority w:val="99"/>
    <w:semiHidden/>
    <w:unhideWhenUsed/>
    <w:rsid w:val="002B34AE"/>
  </w:style>
  <w:style w:type="table" w:styleId="a5">
    <w:name w:val="Table Grid"/>
    <w:basedOn w:val="a1"/>
    <w:uiPriority w:val="39"/>
    <w:rsid w:val="002B3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B34AE"/>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2B34AE"/>
    <w:rPr>
      <w:rFonts w:ascii="Calibri Light" w:eastAsia="Times New Roman" w:hAnsi="Calibri Light" w:cs="Times New Roman"/>
      <w:color w:val="1F4D78"/>
      <w:sz w:val="24"/>
      <w:szCs w:val="24"/>
    </w:rPr>
  </w:style>
  <w:style w:type="table" w:customStyle="1" w:styleId="13">
    <w:name w:val="Сетка таблицы1"/>
    <w:basedOn w:val="a1"/>
    <w:next w:val="a5"/>
    <w:uiPriority w:val="39"/>
    <w:rsid w:val="002B34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5"/>
    <w:uiPriority w:val="59"/>
    <w:rsid w:val="002B34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2B34AE"/>
    <w:pPr>
      <w:spacing w:after="160" w:line="240" w:lineRule="auto"/>
      <w:ind w:left="720"/>
      <w:contextualSpacing/>
    </w:pPr>
  </w:style>
  <w:style w:type="table" w:customStyle="1" w:styleId="32">
    <w:name w:val="Сетка таблицы3"/>
    <w:basedOn w:val="a1"/>
    <w:next w:val="a5"/>
    <w:uiPriority w:val="39"/>
    <w:rsid w:val="002B34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5"/>
    <w:uiPriority w:val="59"/>
    <w:rsid w:val="002B34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basedOn w:val="a1"/>
    <w:next w:val="a5"/>
    <w:uiPriority w:val="59"/>
    <w:rsid w:val="002B34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2B34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4AE"/>
  </w:style>
  <w:style w:type="paragraph" w:styleId="a9">
    <w:name w:val="footer"/>
    <w:basedOn w:val="a"/>
    <w:link w:val="aa"/>
    <w:uiPriority w:val="99"/>
    <w:unhideWhenUsed/>
    <w:rsid w:val="002B34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4AE"/>
  </w:style>
  <w:style w:type="paragraph" w:styleId="ab">
    <w:name w:val="Normal (Web)"/>
    <w:aliases w:val="Знак Знак1"/>
    <w:basedOn w:val="a"/>
    <w:uiPriority w:val="99"/>
    <w:unhideWhenUsed/>
    <w:rsid w:val="002B34AE"/>
    <w:pPr>
      <w:spacing w:after="160" w:line="240" w:lineRule="auto"/>
    </w:pPr>
    <w:rPr>
      <w:rFonts w:ascii="Times New Roman" w:hAnsi="Times New Roman" w:cs="Times New Roman"/>
      <w:sz w:val="24"/>
      <w:szCs w:val="24"/>
    </w:rPr>
  </w:style>
  <w:style w:type="character" w:customStyle="1" w:styleId="40">
    <w:name w:val="Заголовок 4 Знак"/>
    <w:basedOn w:val="a0"/>
    <w:link w:val="4"/>
    <w:uiPriority w:val="9"/>
    <w:rsid w:val="002B34AE"/>
    <w:rPr>
      <w:rFonts w:ascii="Calibri Light" w:eastAsia="Times New Roman" w:hAnsi="Calibri Light" w:cs="Times New Roman"/>
      <w:i/>
      <w:iCs/>
      <w:color w:val="2E74B5"/>
    </w:rPr>
  </w:style>
  <w:style w:type="paragraph" w:styleId="ac">
    <w:name w:val="No Spacing"/>
    <w:link w:val="ad"/>
    <w:uiPriority w:val="1"/>
    <w:qFormat/>
    <w:rsid w:val="002B34AE"/>
    <w:pPr>
      <w:spacing w:after="0" w:line="240" w:lineRule="auto"/>
    </w:pPr>
  </w:style>
  <w:style w:type="table" w:customStyle="1" w:styleId="72">
    <w:name w:val="Сетка таблицы72"/>
    <w:basedOn w:val="a1"/>
    <w:next w:val="a5"/>
    <w:uiPriority w:val="59"/>
    <w:rsid w:val="002B3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59"/>
    <w:rsid w:val="002B34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next w:val="a5"/>
    <w:uiPriority w:val="59"/>
    <w:rsid w:val="002B34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1"/>
    <w:next w:val="a5"/>
    <w:uiPriority w:val="59"/>
    <w:rsid w:val="002B3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2B3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2B3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Гиперссылка1"/>
    <w:basedOn w:val="a0"/>
    <w:uiPriority w:val="99"/>
    <w:unhideWhenUsed/>
    <w:rsid w:val="002B34AE"/>
    <w:rPr>
      <w:color w:val="0563C1"/>
      <w:u w:val="single"/>
    </w:rPr>
  </w:style>
  <w:style w:type="character" w:customStyle="1" w:styleId="apple-converted-space">
    <w:name w:val="apple-converted-space"/>
    <w:basedOn w:val="a0"/>
    <w:rsid w:val="002B34AE"/>
  </w:style>
  <w:style w:type="character" w:customStyle="1" w:styleId="50">
    <w:name w:val="Заголовок 5 Знак"/>
    <w:basedOn w:val="a0"/>
    <w:link w:val="5"/>
    <w:uiPriority w:val="9"/>
    <w:rsid w:val="002B34AE"/>
    <w:rPr>
      <w:rFonts w:ascii="Calibri Light" w:eastAsia="Times New Roman" w:hAnsi="Calibri Light" w:cs="Times New Roman"/>
      <w:color w:val="2E74B5"/>
    </w:rPr>
  </w:style>
  <w:style w:type="character" w:customStyle="1" w:styleId="10">
    <w:name w:val="Заголовок 1 Знак"/>
    <w:basedOn w:val="a0"/>
    <w:link w:val="1"/>
    <w:uiPriority w:val="9"/>
    <w:rsid w:val="002B34AE"/>
    <w:rPr>
      <w:rFonts w:ascii="Calibri Light" w:eastAsia="Times New Roman" w:hAnsi="Calibri Light" w:cs="Times New Roman"/>
      <w:color w:val="2E74B5"/>
      <w:sz w:val="32"/>
      <w:szCs w:val="32"/>
    </w:rPr>
  </w:style>
  <w:style w:type="character" w:customStyle="1" w:styleId="210">
    <w:name w:val="Заголовок 2 Знак1"/>
    <w:basedOn w:val="a0"/>
    <w:uiPriority w:val="9"/>
    <w:semiHidden/>
    <w:rsid w:val="002B34AE"/>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2B34AE"/>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2B34AE"/>
    <w:rPr>
      <w:rFonts w:asciiTheme="majorHAnsi" w:eastAsiaTheme="majorEastAsia" w:hAnsiTheme="majorHAnsi" w:cstheme="majorBidi"/>
      <w:b/>
      <w:bCs/>
      <w:i/>
      <w:iCs/>
      <w:color w:val="4F81BD" w:themeColor="accent1"/>
    </w:rPr>
  </w:style>
  <w:style w:type="character" w:styleId="ae">
    <w:name w:val="Hyperlink"/>
    <w:basedOn w:val="a0"/>
    <w:uiPriority w:val="99"/>
    <w:semiHidden/>
    <w:unhideWhenUsed/>
    <w:rsid w:val="002B34AE"/>
    <w:rPr>
      <w:color w:val="0000FF" w:themeColor="hyperlink"/>
      <w:u w:val="single"/>
    </w:rPr>
  </w:style>
  <w:style w:type="character" w:customStyle="1" w:styleId="510">
    <w:name w:val="Заголовок 5 Знак1"/>
    <w:basedOn w:val="a0"/>
    <w:uiPriority w:val="9"/>
    <w:semiHidden/>
    <w:rsid w:val="002B34AE"/>
    <w:rPr>
      <w:rFonts w:asciiTheme="majorHAnsi" w:eastAsiaTheme="majorEastAsia" w:hAnsiTheme="majorHAnsi" w:cstheme="majorBidi"/>
      <w:color w:val="243F60" w:themeColor="accent1" w:themeShade="7F"/>
    </w:rPr>
  </w:style>
  <w:style w:type="character" w:customStyle="1" w:styleId="110">
    <w:name w:val="Заголовок 1 Знак1"/>
    <w:basedOn w:val="a0"/>
    <w:uiPriority w:val="9"/>
    <w:rsid w:val="002B34AE"/>
    <w:rPr>
      <w:rFonts w:asciiTheme="majorHAnsi" w:eastAsiaTheme="majorEastAsia" w:hAnsiTheme="majorHAnsi" w:cstheme="majorBidi"/>
      <w:b/>
      <w:bCs/>
      <w:color w:val="365F91" w:themeColor="accent1" w:themeShade="BF"/>
      <w:sz w:val="28"/>
      <w:szCs w:val="28"/>
    </w:rPr>
  </w:style>
  <w:style w:type="table" w:customStyle="1" w:styleId="6">
    <w:name w:val="Сетка таблицы6"/>
    <w:basedOn w:val="a1"/>
    <w:next w:val="a5"/>
    <w:uiPriority w:val="59"/>
    <w:rsid w:val="001F7F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B103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B1038"/>
    <w:rPr>
      <w:rFonts w:ascii="Tahoma" w:hAnsi="Tahoma" w:cs="Tahoma"/>
      <w:sz w:val="16"/>
      <w:szCs w:val="16"/>
    </w:rPr>
  </w:style>
  <w:style w:type="character" w:customStyle="1" w:styleId="ad">
    <w:name w:val="Без интервала Знак"/>
    <w:basedOn w:val="a0"/>
    <w:link w:val="ac"/>
    <w:uiPriority w:val="1"/>
    <w:rsid w:val="00AC67F9"/>
  </w:style>
  <w:style w:type="paragraph" w:customStyle="1" w:styleId="af1">
    <w:name w:val="Стиль"/>
    <w:rsid w:val="00F72A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link w:val="Default0"/>
    <w:rsid w:val="000B30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0">
    <w:name w:val="Default Знак"/>
    <w:link w:val="Default"/>
    <w:locked/>
    <w:rsid w:val="000B301A"/>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9107">
      <w:bodyDiv w:val="1"/>
      <w:marLeft w:val="0"/>
      <w:marRight w:val="0"/>
      <w:marTop w:val="0"/>
      <w:marBottom w:val="0"/>
      <w:divBdr>
        <w:top w:val="none" w:sz="0" w:space="0" w:color="auto"/>
        <w:left w:val="none" w:sz="0" w:space="0" w:color="auto"/>
        <w:bottom w:val="none" w:sz="0" w:space="0" w:color="auto"/>
        <w:right w:val="none" w:sz="0" w:space="0" w:color="auto"/>
      </w:divBdr>
    </w:div>
    <w:div w:id="919212914">
      <w:bodyDiv w:val="1"/>
      <w:marLeft w:val="0"/>
      <w:marRight w:val="0"/>
      <w:marTop w:val="0"/>
      <w:marBottom w:val="0"/>
      <w:divBdr>
        <w:top w:val="none" w:sz="0" w:space="0" w:color="auto"/>
        <w:left w:val="none" w:sz="0" w:space="0" w:color="auto"/>
        <w:bottom w:val="none" w:sz="0" w:space="0" w:color="auto"/>
        <w:right w:val="none" w:sz="0" w:space="0" w:color="auto"/>
      </w:divBdr>
    </w:div>
    <w:div w:id="1202128616">
      <w:bodyDiv w:val="1"/>
      <w:marLeft w:val="0"/>
      <w:marRight w:val="0"/>
      <w:marTop w:val="0"/>
      <w:marBottom w:val="0"/>
      <w:divBdr>
        <w:top w:val="none" w:sz="0" w:space="0" w:color="auto"/>
        <w:left w:val="none" w:sz="0" w:space="0" w:color="auto"/>
        <w:bottom w:val="none" w:sz="0" w:space="0" w:color="auto"/>
        <w:right w:val="none" w:sz="0" w:space="0" w:color="auto"/>
      </w:divBdr>
    </w:div>
    <w:div w:id="18764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3D7C-D0CF-449E-89A2-648DA2C7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8168</Words>
  <Characters>46560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cp:lastPrinted>2020-08-31T13:17:00Z</cp:lastPrinted>
  <dcterms:created xsi:type="dcterms:W3CDTF">2021-01-24T18:49:00Z</dcterms:created>
  <dcterms:modified xsi:type="dcterms:W3CDTF">2021-01-24T18:49:00Z</dcterms:modified>
</cp:coreProperties>
</file>